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0000FF"/>
          <w:sz w:val="30"/>
          <w:szCs w:val="30"/>
          <w:lang w:val="en-US" w:eastAsia="zh-CN"/>
        </w:rPr>
      </w:pPr>
      <w:r>
        <w:rPr>
          <w:rFonts w:hint="eastAsia"/>
          <w:b/>
          <w:bCs/>
          <w:color w:val="0000FF"/>
          <w:sz w:val="30"/>
          <w:szCs w:val="30"/>
          <w:lang w:val="en-US" w:eastAsia="zh-CN"/>
        </w:rPr>
        <w:t>Leak Detector</w:t>
      </w:r>
    </w:p>
    <w:p>
      <w:pPr>
        <w:jc w:val="center"/>
        <w:rPr>
          <w:rFonts w:hint="eastAsia"/>
          <w:b/>
          <w:bCs/>
          <w:color w:val="0000FF"/>
          <w:sz w:val="30"/>
          <w:szCs w:val="30"/>
          <w:lang w:val="en-US" w:eastAsia="zh-CN"/>
        </w:rPr>
      </w:pPr>
      <w:r>
        <w:rPr>
          <w:rFonts w:hint="eastAsia"/>
          <w:b/>
          <w:bCs/>
          <w:color w:val="0000FF"/>
          <w:sz w:val="30"/>
          <w:szCs w:val="30"/>
          <w:lang w:val="en-US" w:eastAsia="zh-CN"/>
        </w:rPr>
        <w:t>Operation Manual</w:t>
      </w:r>
    </w:p>
    <w:p>
      <w:pPr>
        <w:ind w:left="-1046" w:leftChars="-498" w:right="-1153" w:rightChars="-549" w:firstLine="9" w:firstLineChars="0"/>
        <w:jc w:val="left"/>
      </w:pPr>
      <w:r>
        <w:t xml:space="preserve">This product </w:t>
      </w:r>
      <w:r>
        <w:rPr>
          <w:rFonts w:hint="eastAsia"/>
          <w:lang w:val="en-US" w:eastAsia="zh-CN"/>
        </w:rPr>
        <w:t>uses</w:t>
      </w:r>
      <w:r>
        <w:t xml:space="preserve"> heat</w:t>
      </w:r>
      <w:r>
        <w:rPr>
          <w:rFonts w:hint="eastAsia"/>
          <w:lang w:val="en-US" w:eastAsia="zh-CN"/>
        </w:rPr>
        <w:t>ed</w:t>
      </w:r>
      <w:r>
        <w:t xml:space="preserve"> semi</w:t>
      </w:r>
      <w:r>
        <w:rPr>
          <w:rFonts w:hint="eastAsia"/>
          <w:lang w:val="en-US" w:eastAsia="zh-CN"/>
        </w:rPr>
        <w:t>-</w:t>
      </w:r>
      <w:r>
        <w:t>conductor gas sensor, which is suitable for the detection of all halogen refrigeran</w:t>
      </w:r>
      <w:r>
        <w:rPr>
          <w:color w:val="auto"/>
        </w:rPr>
        <w:t>ts. Active</w:t>
      </w:r>
      <w:r>
        <w:rPr>
          <w:rFonts w:hint="eastAsia"/>
          <w:color w:val="auto"/>
        </w:rPr>
        <w:t xml:space="preserve"> induced draft sampling system</w:t>
      </w:r>
      <w:r>
        <w:rPr>
          <w:color w:val="auto"/>
        </w:rPr>
        <w:t xml:space="preserve"> is used to provide airflow </w:t>
      </w:r>
      <w:r>
        <w:rPr>
          <w:rFonts w:hint="eastAsia"/>
          <w:color w:val="auto"/>
          <w:lang w:val="en-US" w:eastAsia="zh-CN"/>
        </w:rPr>
        <w:t xml:space="preserve">of the same direction </w:t>
      </w:r>
      <w:r>
        <w:rPr>
          <w:color w:val="auto"/>
        </w:rPr>
        <w:t xml:space="preserve">for the probe, and the </w:t>
      </w:r>
      <w:bookmarkStart w:id="0" w:name="OLE_LINK1"/>
      <w:r>
        <w:rPr>
          <w:color w:val="auto"/>
        </w:rPr>
        <w:t>response speed</w:t>
      </w:r>
      <w:bookmarkEnd w:id="0"/>
      <w:r>
        <w:t xml:space="preserve"> is faster.</w:t>
      </w:r>
      <w:r>
        <w:rPr>
          <w:rFonts w:hint="eastAsia"/>
          <w:lang w:val="en-US" w:eastAsia="zh-CN"/>
        </w:rPr>
        <w:t xml:space="preserve"> Built-in </w:t>
      </w:r>
      <w:r>
        <w:t>Lithium batteries can be charged</w:t>
      </w:r>
      <w:r>
        <w:rPr>
          <w:rFonts w:hint="eastAsia"/>
          <w:lang w:val="en-US" w:eastAsia="zh-CN"/>
        </w:rPr>
        <w:t xml:space="preserve"> through Micro-USB</w:t>
      </w:r>
      <w:r>
        <w:t xml:space="preserve">, so </w:t>
      </w:r>
      <w:bookmarkStart w:id="1" w:name="OLE_LINK2"/>
      <w:r>
        <w:t xml:space="preserve">it is more convenient to </w:t>
      </w:r>
      <w:r>
        <w:rPr>
          <w:rFonts w:hint="eastAsia"/>
          <w:lang w:val="en-US" w:eastAsia="zh-CN"/>
        </w:rPr>
        <w:t xml:space="preserve">be </w:t>
      </w:r>
      <w:r>
        <w:t>carr</w:t>
      </w:r>
      <w:r>
        <w:rPr>
          <w:rFonts w:hint="eastAsia"/>
          <w:lang w:val="en-US" w:eastAsia="zh-CN"/>
        </w:rPr>
        <w:t>ied</w:t>
      </w:r>
      <w:bookmarkEnd w:id="1"/>
      <w:r>
        <w:t xml:space="preserve"> and </w:t>
      </w:r>
      <w:r>
        <w:rPr>
          <w:rFonts w:hint="eastAsia"/>
          <w:lang w:val="en-US" w:eastAsia="zh-CN"/>
        </w:rPr>
        <w:t>operated anywhere</w:t>
      </w:r>
      <w:r>
        <w:t>.</w:t>
      </w:r>
    </w:p>
    <w:p>
      <w:pPr>
        <w:ind w:left="-1046" w:leftChars="-498" w:right="-1153" w:rightChars="-549" w:firstLine="9" w:firstLineChars="0"/>
        <w:jc w:val="left"/>
        <w:rPr>
          <w:rFonts w:hint="eastAsia"/>
          <w:b/>
          <w:color w:val="0000FF"/>
        </w:rPr>
      </w:pPr>
      <w:r>
        <w:rPr>
          <w:rFonts w:hint="eastAsia"/>
          <w:b/>
          <w:color w:val="0000FF"/>
          <w:lang w:val="en-US" w:eastAsia="zh-CN"/>
        </w:rPr>
        <w:t>O</w:t>
      </w:r>
      <w:r>
        <w:rPr>
          <w:b/>
          <w:color w:val="0000FF"/>
        </w:rPr>
        <w:t xml:space="preserve">peration </w:t>
      </w:r>
      <w:r>
        <w:rPr>
          <w:rFonts w:hint="eastAsia"/>
          <w:b/>
          <w:color w:val="0000FF"/>
          <w:lang w:val="en-US" w:eastAsia="zh-CN"/>
        </w:rPr>
        <w:t>I</w:t>
      </w:r>
      <w:r>
        <w:rPr>
          <w:b/>
          <w:color w:val="0000FF"/>
        </w:rPr>
        <w:t>nstructions</w:t>
      </w:r>
    </w:p>
    <w:p>
      <w:pPr>
        <w:numPr>
          <w:ilvl w:val="0"/>
          <w:numId w:val="1"/>
        </w:numPr>
        <w:ind w:left="-1046" w:leftChars="-498" w:right="-1153" w:rightChars="-549" w:firstLine="9" w:firstLineChars="0"/>
        <w:jc w:val="left"/>
        <w:rPr>
          <w:rFonts w:hint="eastAsia"/>
          <w:lang w:val="en-US" w:eastAsia="zh-CN"/>
        </w:rPr>
      </w:pPr>
      <w:r>
        <w:rPr>
          <w:rFonts w:hint="eastAsia"/>
          <w:lang w:val="en-US" w:eastAsia="zh-CN"/>
        </w:rPr>
        <w:t>Measure the refrigerant leakage</w:t>
      </w:r>
      <w:r>
        <w:t xml:space="preserve"> according</w:t>
      </w:r>
      <w:r>
        <w:rPr>
          <w:rFonts w:hint="eastAsia"/>
        </w:rPr>
        <w:t xml:space="preserve"> </w:t>
      </w:r>
      <w:r>
        <w:t>to instruction and within the scope of the</w:t>
      </w:r>
      <w:r>
        <w:rPr>
          <w:rFonts w:hint="eastAsia"/>
        </w:rPr>
        <w:t xml:space="preserve"> </w:t>
      </w:r>
      <w:r>
        <w:t>parameters</w:t>
      </w:r>
      <w:r>
        <w:rPr>
          <w:rFonts w:hint="eastAsia"/>
        </w:rPr>
        <w:t xml:space="preserve"> </w:t>
      </w:r>
      <w:r>
        <w:t>specified</w:t>
      </w:r>
      <w:r>
        <w:rPr>
          <w:rFonts w:hint="eastAsia"/>
          <w:lang w:val="en-US" w:eastAsia="zh-CN"/>
        </w:rPr>
        <w:t xml:space="preserve"> in manual</w:t>
      </w:r>
      <w:r>
        <w:rPr>
          <w:rFonts w:hint="eastAsia"/>
        </w:rPr>
        <w:t>.</w:t>
      </w:r>
    </w:p>
    <w:p>
      <w:pPr>
        <w:numPr>
          <w:ilvl w:val="0"/>
          <w:numId w:val="1"/>
        </w:numPr>
        <w:ind w:left="-1046" w:leftChars="-498" w:right="-1153" w:rightChars="-549" w:firstLine="9" w:firstLineChars="0"/>
        <w:jc w:val="left"/>
      </w:pPr>
      <w:r>
        <w:t>Do not clean the instrument with corrosive detergent or solvent</w:t>
      </w:r>
      <w:r>
        <w:rPr>
          <w:rFonts w:hint="eastAsia"/>
          <w:lang w:val="en-US" w:eastAsia="zh-CN"/>
        </w:rPr>
        <w:t>.</w:t>
      </w:r>
    </w:p>
    <w:p>
      <w:pPr>
        <w:numPr>
          <w:ilvl w:val="0"/>
          <w:numId w:val="1"/>
        </w:numPr>
        <w:ind w:left="-1046" w:leftChars="-498" w:right="-1153" w:rightChars="-549" w:firstLine="9" w:firstLineChars="0"/>
        <w:jc w:val="left"/>
      </w:pPr>
      <w:r>
        <w:t>Wear goggles and protective gloves.</w:t>
      </w:r>
    </w:p>
    <w:p>
      <w:pPr>
        <w:numPr>
          <w:ilvl w:val="0"/>
          <w:numId w:val="1"/>
        </w:numPr>
        <w:ind w:left="-1046" w:leftChars="-498" w:right="-1153" w:rightChars="-549" w:firstLine="9" w:firstLineChars="0"/>
        <w:jc w:val="left"/>
      </w:pPr>
      <w:r>
        <w:rPr>
          <w:rFonts w:hint="eastAsia"/>
          <w:lang w:val="en-US" w:eastAsia="zh-CN"/>
        </w:rPr>
        <w:t>Due to built-in</w:t>
      </w:r>
      <w:r>
        <w:t xml:space="preserve"> heat</w:t>
      </w:r>
      <w:r>
        <w:rPr>
          <w:rFonts w:hint="eastAsia"/>
          <w:lang w:val="en-US" w:eastAsia="zh-CN"/>
        </w:rPr>
        <w:t>ed</w:t>
      </w:r>
      <w:r>
        <w:t xml:space="preserve"> semi</w:t>
      </w:r>
      <w:r>
        <w:rPr>
          <w:rFonts w:hint="eastAsia"/>
          <w:lang w:val="en-US" w:eastAsia="zh-CN"/>
        </w:rPr>
        <w:t>-</w:t>
      </w:r>
      <w:r>
        <w:t>conductor gas sensor</w:t>
      </w:r>
      <w:r>
        <w:rPr>
          <w:rFonts w:hint="eastAsia"/>
          <w:lang w:val="en-US" w:eastAsia="zh-CN"/>
        </w:rPr>
        <w:t xml:space="preserve"> inside instrument</w:t>
      </w:r>
      <w:r>
        <w:t xml:space="preserve">,Do not </w:t>
      </w:r>
      <w:r>
        <w:rPr>
          <w:rFonts w:hint="eastAsia"/>
          <w:lang w:val="en-US" w:eastAsia="zh-CN"/>
        </w:rPr>
        <w:t>operate</w:t>
      </w:r>
      <w:r>
        <w:t xml:space="preserve"> in high</w:t>
      </w:r>
      <w:r>
        <w:rPr>
          <w:rFonts w:hint="eastAsia"/>
          <w:lang w:val="en-US" w:eastAsia="zh-CN"/>
        </w:rPr>
        <w:t>-</w:t>
      </w:r>
      <w:r>
        <w:t>concentration flammable and explosive gas environment</w:t>
      </w:r>
    </w:p>
    <w:p>
      <w:pPr>
        <w:numPr>
          <w:ilvl w:val="0"/>
          <w:numId w:val="1"/>
        </w:numPr>
        <w:ind w:left="-1046" w:leftChars="-498" w:right="-1153" w:rightChars="-549" w:firstLine="9" w:firstLineChars="0"/>
        <w:jc w:val="left"/>
        <w:rPr>
          <w:rFonts w:hint="eastAsia"/>
        </w:rPr>
      </w:pPr>
      <w:r>
        <w:rPr>
          <w:rFonts w:hint="eastAsia"/>
          <w:lang w:val="en-US" w:eastAsia="zh-CN"/>
        </w:rPr>
        <w:t xml:space="preserve">Service life of </w:t>
      </w:r>
      <w:r>
        <w:t>Sensor</w:t>
      </w:r>
      <w:r>
        <w:rPr>
          <w:rFonts w:hint="eastAsia"/>
          <w:lang w:val="en-US" w:eastAsia="zh-CN"/>
        </w:rPr>
        <w:t xml:space="preserve">≥1 year under normal operation. If work in high-concentration environment for a long time,which will </w:t>
      </w:r>
      <w:bookmarkStart w:id="2" w:name="OLE_LINK3"/>
      <w:r>
        <w:rPr>
          <w:rFonts w:hint="eastAsia"/>
          <w:lang w:val="en-US" w:eastAsia="zh-CN"/>
        </w:rPr>
        <w:t>drain the life of sensor</w:t>
      </w:r>
      <w:bookmarkEnd w:id="2"/>
      <w:r>
        <w:rPr>
          <w:rFonts w:hint="eastAsia"/>
          <w:lang w:val="en-US" w:eastAsia="zh-CN"/>
        </w:rPr>
        <w:t xml:space="preserve"> quickly, </w:t>
      </w:r>
      <w:r>
        <w:t xml:space="preserve">Please replace the sensors as soon as possible when </w:t>
      </w:r>
      <w:r>
        <w:rPr>
          <w:rFonts w:hint="eastAsia"/>
          <w:lang w:val="en-US" w:eastAsia="zh-CN"/>
        </w:rPr>
        <w:t>the sensor doesn</w:t>
      </w:r>
      <w:r>
        <w:rPr>
          <w:rFonts w:hint="default"/>
          <w:lang w:val="en-US" w:eastAsia="zh-CN"/>
        </w:rPr>
        <w:t>’</w:t>
      </w:r>
      <w:r>
        <w:rPr>
          <w:rFonts w:hint="eastAsia"/>
          <w:lang w:val="en-US" w:eastAsia="zh-CN"/>
        </w:rPr>
        <w:t xml:space="preserve">t work. </w:t>
      </w:r>
    </w:p>
    <w:p>
      <w:pPr>
        <w:ind w:left="-1046" w:leftChars="-498" w:right="-1153" w:rightChars="-549" w:firstLine="9" w:firstLineChars="0"/>
        <w:jc w:val="left"/>
        <w:rPr>
          <w:rFonts w:hint="eastAsia"/>
          <w:b/>
          <w:color w:val="0000FF"/>
        </w:rPr>
      </w:pPr>
      <w:r>
        <w:rPr>
          <w:b/>
          <w:color w:val="0000FF"/>
        </w:rPr>
        <w:t xml:space="preserve">Product </w:t>
      </w:r>
      <w:r>
        <w:rPr>
          <w:rFonts w:hint="eastAsia"/>
          <w:b/>
          <w:color w:val="0000FF"/>
          <w:lang w:val="en-US" w:eastAsia="zh-CN"/>
        </w:rPr>
        <w:t>D</w:t>
      </w:r>
      <w:r>
        <w:rPr>
          <w:b/>
          <w:color w:val="0000FF"/>
        </w:rPr>
        <w:t>escription</w:t>
      </w:r>
    </w:p>
    <w:p>
      <w:pPr>
        <w:ind w:left="-1046" w:leftChars="-498" w:right="-1153" w:rightChars="-549" w:firstLine="9" w:firstLineChars="0"/>
        <w:jc w:val="left"/>
      </w:pPr>
      <w:r>
        <w:drawing>
          <wp:inline distT="0" distB="0" distL="0" distR="0">
            <wp:extent cx="1127125" cy="3394710"/>
            <wp:effectExtent l="0" t="0" r="15875" b="15240"/>
            <wp:docPr id="2" name="图片 2" descr="T:\work\js02\桌面\检漏仪曲线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work\js02\桌面\检漏仪曲线图.png"/>
                    <pic:cNvPicPr>
                      <a:picLocks noChangeAspect="1" noChangeArrowheads="1"/>
                    </pic:cNvPicPr>
                  </pic:nvPicPr>
                  <pic:blipFill>
                    <a:blip r:embed="rId4" cstate="print"/>
                    <a:srcRect/>
                    <a:stretch>
                      <a:fillRect/>
                    </a:stretch>
                  </pic:blipFill>
                  <pic:spPr>
                    <a:xfrm>
                      <a:off x="0" y="0"/>
                      <a:ext cx="1128876" cy="3398812"/>
                    </a:xfrm>
                    <a:prstGeom prst="rect">
                      <a:avLst/>
                    </a:prstGeom>
                    <a:noFill/>
                    <a:ln w="9525">
                      <a:noFill/>
                      <a:miter lim="800000"/>
                      <a:headEnd/>
                      <a:tailEnd/>
                    </a:ln>
                  </pic:spPr>
                </pic:pic>
              </a:graphicData>
            </a:graphic>
          </wp:inline>
        </w:drawing>
      </w:r>
    </w:p>
    <w:tbl>
      <w:tblPr>
        <w:tblStyle w:val="9"/>
        <w:tblW w:w="9437" w:type="dxa"/>
        <w:tblInd w:w="-9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89"/>
        <w:gridCol w:w="84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89" w:type="dxa"/>
          </w:tcPr>
          <w:p>
            <w:pPr>
              <w:pStyle w:val="13"/>
              <w:numPr>
                <w:ilvl w:val="0"/>
                <w:numId w:val="0"/>
              </w:numPr>
              <w:ind w:leftChars="0"/>
              <w:jc w:val="center"/>
              <w:rPr>
                <w:rFonts w:hint="eastAsia" w:ascii="宋体" w:hAnsi="宋体" w:eastAsia="宋体" w:cs="宋体"/>
              </w:rPr>
            </w:pPr>
            <w:r>
              <w:rPr>
                <w:rFonts w:hint="eastAsia" w:ascii="宋体" w:hAnsi="宋体" w:eastAsia="宋体" w:cs="宋体"/>
              </w:rPr>
              <w:t>①</w:t>
            </w:r>
          </w:p>
        </w:tc>
        <w:tc>
          <w:tcPr>
            <w:tcW w:w="8448" w:type="dxa"/>
          </w:tcPr>
          <w:p>
            <w:r>
              <w:t>Semi</w:t>
            </w:r>
            <w:r>
              <w:rPr>
                <w:rFonts w:hint="eastAsia"/>
                <w:lang w:val="en-US" w:eastAsia="zh-CN"/>
              </w:rPr>
              <w:t>-</w:t>
            </w:r>
            <w:r>
              <w:t>conductor gas sensor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89" w:type="dxa"/>
          </w:tcPr>
          <w:p>
            <w:pPr>
              <w:pStyle w:val="13"/>
              <w:numPr>
                <w:ilvl w:val="0"/>
                <w:numId w:val="0"/>
              </w:numPr>
              <w:ind w:leftChars="0"/>
              <w:jc w:val="center"/>
            </w:pPr>
            <w:r>
              <w:rPr>
                <w:rFonts w:hint="eastAsia" w:ascii="宋体" w:hAnsi="宋体" w:eastAsia="宋体" w:cs="宋体"/>
              </w:rPr>
              <w:t>②</w:t>
            </w:r>
          </w:p>
        </w:tc>
        <w:tc>
          <w:tcPr>
            <w:tcW w:w="8448" w:type="dxa"/>
          </w:tcPr>
          <w:p>
            <w:r>
              <w:t>Leakage concentration indicator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89" w:type="dxa"/>
            <w:vMerge w:val="restart"/>
            <w:vAlign w:val="center"/>
          </w:tcPr>
          <w:p>
            <w:pPr>
              <w:pStyle w:val="13"/>
              <w:numPr>
                <w:ilvl w:val="0"/>
                <w:numId w:val="0"/>
              </w:numPr>
              <w:ind w:leftChars="0"/>
              <w:jc w:val="center"/>
            </w:pPr>
            <w:r>
              <w:rPr>
                <w:rFonts w:hint="eastAsia" w:ascii="宋体" w:hAnsi="宋体" w:eastAsia="宋体" w:cs="宋体"/>
              </w:rPr>
              <w:t>③</w:t>
            </w:r>
          </w:p>
        </w:tc>
        <w:tc>
          <w:tcPr>
            <w:tcW w:w="8448" w:type="dxa"/>
          </w:tcPr>
          <w:p>
            <w:pPr>
              <w:rPr>
                <w:rFonts w:hint="eastAsia" w:eastAsiaTheme="minorEastAsia"/>
                <w:lang w:val="en-US" w:eastAsia="zh-CN"/>
              </w:rPr>
            </w:pPr>
            <w:r>
              <w:t xml:space="preserve">Power </w:t>
            </w:r>
            <w:r>
              <w:rPr>
                <w:rFonts w:hint="eastAsia"/>
                <w:lang w:val="en-US" w:eastAsia="zh-CN"/>
              </w:rPr>
              <w:t>button</w:t>
            </w:r>
            <w:r>
              <w:t xml:space="preserve"> ON/OFF: </w:t>
            </w:r>
            <w:r>
              <w:rPr>
                <w:rFonts w:hint="eastAsia"/>
                <w:lang w:val="en-US" w:eastAsia="zh-CN"/>
              </w:rPr>
              <w:t>Power</w:t>
            </w:r>
            <w:r>
              <w:t xml:space="preserve"> on and off</w:t>
            </w:r>
            <w:r>
              <w:rPr>
                <w:rFonts w:hint="eastAsia"/>
                <w:lang w:val="en-US" w:eastAsia="zh-CN"/>
              </w:rPr>
              <w:t xml:space="preserve">, button LED,red light,yellow light and green light  indicate high battery level, medium battery level,low battery level </w:t>
            </w:r>
            <w:r>
              <w:t>respectively</w:t>
            </w:r>
            <w:r>
              <w:rPr>
                <w:rFonts w:hint="eastAsia"/>
                <w:lang w:val="en-US" w:eastAsia="zh-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89" w:type="dxa"/>
            <w:vMerge w:val="continue"/>
          </w:tcPr>
          <w:p/>
        </w:tc>
        <w:tc>
          <w:tcPr>
            <w:tcW w:w="8448" w:type="dxa"/>
          </w:tcPr>
          <w:p>
            <w:r>
              <w:rPr>
                <w:rFonts w:hint="eastAsia"/>
                <w:lang w:val="en-US" w:eastAsia="zh-CN"/>
              </w:rPr>
              <w:t>Zero setting button R</w:t>
            </w:r>
            <w:r>
              <w:t>ESET: Ignore the refrigerant concentration around the probe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89" w:type="dxa"/>
            <w:vMerge w:val="continue"/>
          </w:tcPr>
          <w:p/>
        </w:tc>
        <w:tc>
          <w:tcPr>
            <w:tcW w:w="8448" w:type="dxa"/>
          </w:tcPr>
          <w:p>
            <w:r>
              <w:t xml:space="preserve">Sensitivity L/M/H: </w:t>
            </w:r>
            <w:r>
              <w:rPr>
                <w:rFonts w:hint="eastAsia"/>
                <w:lang w:val="en-US" w:eastAsia="zh-CN"/>
              </w:rPr>
              <w:t xml:space="preserve">button LED,green light,yellow light,red light indicate </w:t>
            </w:r>
            <w:r>
              <w:t>L</w:t>
            </w:r>
            <w:r>
              <w:rPr>
                <w:rFonts w:hint="eastAsia"/>
                <w:lang w:val="en-US" w:eastAsia="zh-CN"/>
              </w:rPr>
              <w:t xml:space="preserve"> (Low)</w:t>
            </w:r>
            <w:r>
              <w:t xml:space="preserve"> M</w:t>
            </w:r>
            <w:r>
              <w:rPr>
                <w:rFonts w:hint="eastAsia"/>
                <w:lang w:val="en-US" w:eastAsia="zh-CN"/>
              </w:rPr>
              <w:t>(Medium)</w:t>
            </w:r>
            <w:r>
              <w:t xml:space="preserve"> and H</w:t>
            </w:r>
            <w:r>
              <w:rPr>
                <w:rFonts w:hint="eastAsia"/>
                <w:lang w:val="en-US" w:eastAsia="zh-CN"/>
              </w:rPr>
              <w:t>(H</w:t>
            </w:r>
            <w:r>
              <w:t>igh</w:t>
            </w:r>
            <w:r>
              <w:rPr>
                <w:rFonts w:hint="eastAsia"/>
                <w:lang w:val="en-US" w:eastAsia="zh-CN"/>
              </w:rPr>
              <w:t>)</w:t>
            </w:r>
            <w:r>
              <w:t xml:space="preserve"> sensitivity</w:t>
            </w:r>
            <w:bookmarkStart w:id="3" w:name="OLE_LINK7"/>
            <w:r>
              <w:t xml:space="preserve"> respectively</w:t>
            </w:r>
            <w:bookmarkEnd w:id="3"/>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89" w:type="dxa"/>
            <w:vMerge w:val="continue"/>
          </w:tcPr>
          <w:p/>
        </w:tc>
        <w:tc>
          <w:tcPr>
            <w:tcW w:w="8448" w:type="dxa"/>
          </w:tcPr>
          <w:p>
            <w:pPr>
              <w:rPr>
                <w:lang w:val="en-US"/>
              </w:rPr>
            </w:pPr>
            <w:r>
              <w:rPr>
                <w:rFonts w:hint="eastAsia"/>
                <w:lang w:val="en-US" w:eastAsia="zh-CN"/>
              </w:rPr>
              <w:t>Mute button MUTE:</w:t>
            </w:r>
            <w:bookmarkStart w:id="4" w:name="OLE_LINK4"/>
            <w:r>
              <w:rPr>
                <w:rFonts w:hint="eastAsia"/>
                <w:lang w:val="en-US" w:eastAsia="zh-CN"/>
              </w:rPr>
              <w:t xml:space="preserve"> The button LED is off in silent mode</w:t>
            </w:r>
            <w:bookmarkEnd w:id="4"/>
            <w:r>
              <w:rPr>
                <w:rFonts w:hint="eastAsia"/>
                <w:lang w:val="en-US" w:eastAsia="zh-CN"/>
              </w:rPr>
              <w:t xml:space="preserve">;red light indicate non-silence mode.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89" w:type="dxa"/>
          </w:tcPr>
          <w:p>
            <w:pPr>
              <w:pStyle w:val="13"/>
              <w:numPr>
                <w:ilvl w:val="0"/>
                <w:numId w:val="0"/>
              </w:numPr>
              <w:ind w:leftChars="0"/>
              <w:jc w:val="center"/>
            </w:pPr>
            <w:r>
              <w:rPr>
                <w:rFonts w:hint="eastAsia" w:ascii="宋体" w:hAnsi="宋体" w:eastAsia="宋体" w:cs="宋体"/>
              </w:rPr>
              <w:t>④</w:t>
            </w:r>
          </w:p>
        </w:tc>
        <w:tc>
          <w:tcPr>
            <w:tcW w:w="8448" w:type="dxa"/>
          </w:tcPr>
          <w:p>
            <w:r>
              <w:t>Mini-USB charging interface</w:t>
            </w:r>
          </w:p>
        </w:tc>
      </w:tr>
    </w:tbl>
    <w:p>
      <w:pPr>
        <w:jc w:val="left"/>
        <w:rPr>
          <w:rFonts w:hint="eastAsia"/>
          <w:b/>
          <w:color w:val="0000FF"/>
          <w:lang w:val="en-US" w:eastAsia="zh-CN"/>
        </w:rPr>
      </w:pPr>
    </w:p>
    <w:p>
      <w:pPr>
        <w:ind w:left="-1039" w:leftChars="-495" w:firstLine="0" w:firstLineChars="0"/>
        <w:jc w:val="left"/>
        <w:rPr>
          <w:rFonts w:hint="eastAsia"/>
          <w:b/>
          <w:color w:val="0000FF"/>
          <w:lang w:val="en-US" w:eastAsia="zh-CN"/>
        </w:rPr>
      </w:pPr>
    </w:p>
    <w:p>
      <w:pPr>
        <w:ind w:left="-1039" w:leftChars="-495" w:firstLine="0" w:firstLineChars="0"/>
        <w:jc w:val="left"/>
        <w:rPr>
          <w:rFonts w:hint="eastAsia"/>
          <w:b/>
          <w:color w:val="0000FF"/>
          <w:lang w:val="en-US" w:eastAsia="zh-CN"/>
        </w:rPr>
      </w:pPr>
    </w:p>
    <w:p>
      <w:pPr>
        <w:ind w:left="-1039" w:leftChars="-495" w:firstLine="0" w:firstLineChars="0"/>
        <w:jc w:val="left"/>
        <w:rPr>
          <w:b/>
          <w:color w:val="0000FF"/>
        </w:rPr>
      </w:pPr>
      <w:r>
        <w:rPr>
          <w:rFonts w:hint="eastAsia"/>
          <w:b/>
          <w:color w:val="0000FF"/>
          <w:lang w:val="en-US" w:eastAsia="zh-CN"/>
        </w:rPr>
        <w:t>T</w:t>
      </w:r>
      <w:r>
        <w:rPr>
          <w:b/>
          <w:color w:val="0000FF"/>
        </w:rPr>
        <w:t xml:space="preserve">echnical </w:t>
      </w:r>
      <w:r>
        <w:rPr>
          <w:rFonts w:hint="eastAsia"/>
          <w:b/>
          <w:color w:val="0000FF"/>
          <w:lang w:val="en-US" w:eastAsia="zh-CN"/>
        </w:rPr>
        <w:t>P</w:t>
      </w:r>
      <w:r>
        <w:rPr>
          <w:b/>
          <w:color w:val="0000FF"/>
        </w:rPr>
        <w:t>arameter</w:t>
      </w:r>
    </w:p>
    <w:tbl>
      <w:tblPr>
        <w:tblStyle w:val="9"/>
        <w:tblW w:w="9437" w:type="dxa"/>
        <w:tblInd w:w="-9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34"/>
        <w:gridCol w:w="630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34" w:type="dxa"/>
          </w:tcPr>
          <w:p>
            <w:r>
              <w:rPr>
                <w:rFonts w:hint="eastAsia"/>
                <w:lang w:val="en-US" w:eastAsia="zh-CN"/>
              </w:rPr>
              <w:t>Available</w:t>
            </w:r>
            <w:r>
              <w:t xml:space="preserve"> refrigerant</w:t>
            </w:r>
          </w:p>
        </w:tc>
        <w:tc>
          <w:tcPr>
            <w:tcW w:w="6303" w:type="dxa"/>
          </w:tcPr>
          <w:p>
            <w:r>
              <w:t>CFC, HCFC and HFC refrigerants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34" w:type="dxa"/>
          </w:tcPr>
          <w:p>
            <w:pPr>
              <w:rPr>
                <w:rFonts w:hint="eastAsia" w:eastAsiaTheme="minorEastAsia"/>
                <w:lang w:val="en-US" w:eastAsia="zh-CN"/>
              </w:rPr>
            </w:pPr>
            <w:r>
              <w:t>Minimum detectable leakage</w:t>
            </w:r>
            <w:r>
              <w:rPr>
                <w:rFonts w:hint="eastAsia"/>
                <w:lang w:val="en-US" w:eastAsia="zh-CN"/>
              </w:rPr>
              <w:t xml:space="preserve"> rate </w:t>
            </w:r>
          </w:p>
        </w:tc>
        <w:tc>
          <w:tcPr>
            <w:tcW w:w="6303" w:type="dxa"/>
          </w:tcPr>
          <w:p>
            <w:r>
              <w:rPr>
                <w:rFonts w:hint="eastAsia"/>
                <w:lang w:eastAsia="zh-CN"/>
              </w:rPr>
              <w:t>≤</w:t>
            </w:r>
            <w:r>
              <w:t xml:space="preserve"> 3g/year (R134a)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34" w:type="dxa"/>
          </w:tcPr>
          <w:p>
            <w:r>
              <w:rPr>
                <w:rFonts w:hint="eastAsia"/>
                <w:lang w:val="en-US" w:eastAsia="zh-CN"/>
              </w:rPr>
              <w:t>Response ti</w:t>
            </w:r>
            <w:r>
              <w:t>me</w:t>
            </w:r>
          </w:p>
        </w:tc>
        <w:tc>
          <w:tcPr>
            <w:tcW w:w="6303" w:type="dxa"/>
          </w:tcPr>
          <w:p>
            <w:r>
              <w:rPr>
                <w:rFonts w:hint="eastAsia"/>
                <w:lang w:eastAsia="zh-CN"/>
              </w:rPr>
              <w:t>≤</w:t>
            </w:r>
            <w:r>
              <w:t xml:space="preserve"> 3 seconds (depending on the size </w:t>
            </w:r>
            <w:r>
              <w:rPr>
                <w:rFonts w:hint="eastAsia"/>
                <w:lang w:val="en-US" w:eastAsia="zh-CN"/>
              </w:rPr>
              <w:t xml:space="preserve">of leak source </w:t>
            </w:r>
            <w:r>
              <w:t xml:space="preserve">and distance </w:t>
            </w:r>
            <w:r>
              <w:rPr>
                <w:rFonts w:hint="eastAsia"/>
                <w:lang w:val="en-US" w:eastAsia="zh-CN"/>
              </w:rPr>
              <w:t>to</w:t>
            </w:r>
            <w:r>
              <w:t xml:space="preserve"> the</w:t>
            </w:r>
            <w:bookmarkStart w:id="5" w:name="OLE_LINK5"/>
            <w:r>
              <w:t xml:space="preserve"> leak source</w:t>
            </w:r>
            <w:bookmarkEnd w:id="5"/>
            <w: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34" w:type="dxa"/>
          </w:tcPr>
          <w:p>
            <w:pPr>
              <w:rPr>
                <w:rFonts w:hint="eastAsia" w:eastAsiaTheme="minorEastAsia"/>
                <w:lang w:val="en-US" w:eastAsia="zh-CN"/>
              </w:rPr>
            </w:pPr>
            <w:r>
              <w:rPr>
                <w:rFonts w:hint="eastAsia"/>
                <w:lang w:val="en-US" w:eastAsia="zh-CN"/>
              </w:rPr>
              <w:t>Life time of sensor</w:t>
            </w:r>
          </w:p>
        </w:tc>
        <w:tc>
          <w:tcPr>
            <w:tcW w:w="6303" w:type="dxa"/>
          </w:tcPr>
          <w:p>
            <w:pPr>
              <w:rPr>
                <w:rFonts w:hint="eastAsia" w:eastAsiaTheme="minorEastAsia"/>
                <w:lang w:val="en-US" w:eastAsia="zh-CN"/>
              </w:rPr>
            </w:pPr>
            <w:r>
              <w:rPr>
                <w:rFonts w:hint="eastAsia"/>
              </w:rPr>
              <w:t>≥</w:t>
            </w:r>
            <w:r>
              <w:t xml:space="preserve"> 1 year</w:t>
            </w:r>
            <w:r>
              <w:rPr>
                <w:rFonts w:hint="eastAsia"/>
                <w:lang w:val="en-US" w:eastAsia="zh-CN"/>
              </w:rPr>
              <w:t xml:space="preserve"> under normal operation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34" w:type="dxa"/>
          </w:tcPr>
          <w:p>
            <w:pPr>
              <w:rPr>
                <w:rFonts w:hint="eastAsia" w:eastAsiaTheme="minorEastAsia"/>
                <w:lang w:val="en-US" w:eastAsia="zh-CN"/>
              </w:rPr>
            </w:pPr>
            <w:r>
              <w:rPr>
                <w:rFonts w:hint="eastAsia" w:ascii="Arial" w:hAnsi="Arial" w:cs="Arial"/>
                <w:color w:val="333333"/>
                <w:sz w:val="18"/>
                <w:szCs w:val="18"/>
                <w:shd w:val="clear" w:color="auto" w:fill="FFFFFF"/>
                <w:lang w:val="en-US" w:eastAsia="zh-CN"/>
              </w:rPr>
              <w:t>L</w:t>
            </w:r>
            <w:r>
              <w:rPr>
                <w:rFonts w:ascii="Arial" w:hAnsi="Arial" w:cs="Arial"/>
                <w:color w:val="333333"/>
                <w:sz w:val="18"/>
                <w:szCs w:val="18"/>
                <w:shd w:val="clear" w:color="auto" w:fill="FFFFFF"/>
              </w:rPr>
              <w:t>ength</w:t>
            </w:r>
            <w:r>
              <w:rPr>
                <w:rFonts w:hint="eastAsia" w:ascii="Arial" w:hAnsi="Arial" w:cs="Arial"/>
                <w:color w:val="333333"/>
                <w:sz w:val="18"/>
                <w:szCs w:val="18"/>
                <w:shd w:val="clear" w:color="auto" w:fill="FFFFFF"/>
                <w:lang w:val="en-US" w:eastAsia="zh-CN"/>
              </w:rPr>
              <w:t xml:space="preserve"> of probe</w:t>
            </w:r>
          </w:p>
        </w:tc>
        <w:tc>
          <w:tcPr>
            <w:tcW w:w="6303" w:type="dxa"/>
          </w:tcPr>
          <w:p>
            <w:pPr>
              <w:rPr>
                <w:rFonts w:hint="eastAsia" w:eastAsiaTheme="minorEastAsia"/>
                <w:lang w:val="en-US" w:eastAsia="zh-CN"/>
              </w:rPr>
            </w:pPr>
            <w:r>
              <w:t>40</w:t>
            </w:r>
            <w:r>
              <w:rPr>
                <w:rFonts w:hint="eastAsia"/>
                <w:lang w:val="en-US" w:eastAsia="zh-CN"/>
              </w:rPr>
              <w:t xml:space="preserve"> </w:t>
            </w:r>
            <w:r>
              <w:t>cm flexible probe</w:t>
            </w:r>
            <w:r>
              <w:rPr>
                <w:rFonts w:hint="eastAsia"/>
                <w:lang w:val="en-US" w:eastAsia="zh-CN"/>
              </w:rPr>
              <w:t>/</w:t>
            </w:r>
            <w:r>
              <w:rPr>
                <w:rFonts w:ascii="Arial" w:hAnsi="Arial" w:eastAsia="宋体" w:cs="Arial"/>
                <w:b w:val="0"/>
                <w:i w:val="0"/>
                <w:caps w:val="0"/>
                <w:color w:val="999999"/>
                <w:spacing w:val="0"/>
                <w:sz w:val="21"/>
                <w:szCs w:val="21"/>
                <w:shd w:val="clear" w:fill="FFFFFF"/>
              </w:rPr>
              <w:t> </w:t>
            </w:r>
            <w:r>
              <w:rPr>
                <w:rFonts w:hint="default"/>
              </w:rPr>
              <w:fldChar w:fldCharType="begin"/>
            </w:r>
            <w:r>
              <w:rPr>
                <w:rFonts w:hint="default"/>
              </w:rPr>
              <w:instrText xml:space="preserve"> HYPERLINK "E:/%E8%BD%AF%E4%BB%B6/Dict/8.5.1.0/resultui/html/index.html" \l "/javascript:;" </w:instrText>
            </w:r>
            <w:r>
              <w:rPr>
                <w:rFonts w:hint="default"/>
              </w:rPr>
              <w:fldChar w:fldCharType="separate"/>
            </w:r>
            <w:r>
              <w:rPr>
                <w:rFonts w:hint="default"/>
              </w:rPr>
              <w:t>feeler</w:t>
            </w:r>
            <w:r>
              <w:rPr>
                <w:rFonts w:hint="default"/>
              </w:rPr>
              <w:fldChar w:fldCharType="end"/>
            </w:r>
            <w:r>
              <w:rPr>
                <w:rFonts w:hint="default"/>
              </w:rPr>
              <w:t> </w:t>
            </w:r>
            <w:r>
              <w:rPr>
                <w:rFonts w:hint="default"/>
              </w:rPr>
              <w:fldChar w:fldCharType="begin"/>
            </w:r>
            <w:r>
              <w:rPr>
                <w:rFonts w:hint="default"/>
              </w:rPr>
              <w:instrText xml:space="preserve"> HYPERLINK "E:/%E8%BD%AF%E4%BB%B6/Dict/8.5.1.0/resultui/html/index.html" \l "/javascript:;" </w:instrText>
            </w:r>
            <w:r>
              <w:rPr>
                <w:rFonts w:hint="default"/>
              </w:rPr>
              <w:fldChar w:fldCharType="separate"/>
            </w:r>
            <w:r>
              <w:rPr>
                <w:rFonts w:hint="default"/>
              </w:rPr>
              <w:t>lever</w:t>
            </w:r>
            <w:r>
              <w:rPr>
                <w:rFonts w:hint="default"/>
              </w:rPr>
              <w:fldChar w:fldCharType="end"/>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34" w:type="dxa"/>
            <w:vAlign w:val="center"/>
          </w:tcPr>
          <w:p>
            <w:pPr>
              <w:jc w:val="left"/>
              <w:rPr>
                <w:color w:val="000000"/>
                <w:sz w:val="22"/>
              </w:rPr>
            </w:pPr>
            <w:r>
              <w:rPr>
                <w:rFonts w:hint="eastAsia"/>
                <w:color w:val="000000"/>
                <w:sz w:val="22"/>
                <w:lang w:val="en-US" w:eastAsia="zh-CN"/>
              </w:rPr>
              <w:t>L</w:t>
            </w:r>
            <w:r>
              <w:rPr>
                <w:color w:val="000000"/>
                <w:sz w:val="22"/>
              </w:rPr>
              <w:t>ithium battery</w:t>
            </w:r>
          </w:p>
        </w:tc>
        <w:tc>
          <w:tcPr>
            <w:tcW w:w="6303" w:type="dxa"/>
            <w:vAlign w:val="center"/>
          </w:tcPr>
          <w:p>
            <w:pPr>
              <w:jc w:val="left"/>
              <w:rPr>
                <w:color w:val="000000"/>
                <w:sz w:val="22"/>
              </w:rPr>
            </w:pPr>
            <w:r>
              <w:rPr>
                <w:color w:val="000000"/>
                <w:sz w:val="22"/>
              </w:rPr>
              <w:t>2000 mAh (standby time</w:t>
            </w:r>
            <w:r>
              <w:rPr>
                <w:rFonts w:hint="eastAsia"/>
                <w:color w:val="000000"/>
                <w:sz w:val="22"/>
                <w:lang w:val="en-US" w:eastAsia="zh-CN"/>
              </w:rPr>
              <w:t xml:space="preserve">: </w:t>
            </w:r>
            <w:r>
              <w:rPr>
                <w:color w:val="000000"/>
                <w:sz w:val="22"/>
              </w:rPr>
              <w:t>about 8 hours)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34" w:type="dxa"/>
            <w:vAlign w:val="center"/>
          </w:tcPr>
          <w:p>
            <w:pPr>
              <w:jc w:val="left"/>
              <w:rPr>
                <w:color w:val="000000"/>
                <w:sz w:val="22"/>
              </w:rPr>
            </w:pPr>
            <w:r>
              <w:rPr>
                <w:color w:val="000000"/>
                <w:sz w:val="22"/>
              </w:rPr>
              <w:t>Charging parameters</w:t>
            </w:r>
          </w:p>
        </w:tc>
        <w:tc>
          <w:tcPr>
            <w:tcW w:w="6303" w:type="dxa"/>
            <w:vAlign w:val="center"/>
          </w:tcPr>
          <w:p>
            <w:pPr>
              <w:jc w:val="left"/>
              <w:rPr>
                <w:color w:val="000000"/>
                <w:sz w:val="22"/>
              </w:rPr>
            </w:pPr>
            <w:r>
              <w:rPr>
                <w:color w:val="000000"/>
                <w:sz w:val="22"/>
              </w:rPr>
              <w:t>5V 1A, charging time</w:t>
            </w:r>
            <w:r>
              <w:rPr>
                <w:rFonts w:hint="eastAsia"/>
                <w:color w:val="000000"/>
                <w:sz w:val="22"/>
                <w:lang w:val="en-US" w:eastAsia="zh-CN"/>
              </w:rPr>
              <w:t>:</w:t>
            </w:r>
            <w:r>
              <w:rPr>
                <w:color w:val="000000"/>
                <w:sz w:val="22"/>
              </w:rPr>
              <w:t xml:space="preserve"> about 4-5 hours, </w:t>
            </w:r>
            <w:r>
              <w:rPr>
                <w:rFonts w:hint="eastAsia"/>
                <w:color w:val="000000"/>
                <w:sz w:val="22"/>
                <w:lang w:val="en-US" w:eastAsia="zh-CN"/>
              </w:rPr>
              <w:t>Micron</w:t>
            </w:r>
            <w:r>
              <w:rPr>
                <w:color w:val="000000"/>
                <w:sz w:val="22"/>
              </w:rPr>
              <w:t>-USB interface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34" w:type="dxa"/>
            <w:vAlign w:val="center"/>
          </w:tcPr>
          <w:p>
            <w:pPr>
              <w:jc w:val="left"/>
              <w:rPr>
                <w:rFonts w:ascii="宋体" w:hAnsi="宋体" w:eastAsia="宋体" w:cs="宋体"/>
                <w:color w:val="000000"/>
                <w:sz w:val="22"/>
              </w:rPr>
            </w:pPr>
            <w:r>
              <w:rPr>
                <w:color w:val="000000"/>
                <w:sz w:val="22"/>
              </w:rPr>
              <w:t>Operating temperature</w:t>
            </w:r>
          </w:p>
        </w:tc>
        <w:tc>
          <w:tcPr>
            <w:tcW w:w="6303" w:type="dxa"/>
            <w:vAlign w:val="center"/>
          </w:tcPr>
          <w:p>
            <w:pPr>
              <w:jc w:val="left"/>
              <w:rPr>
                <w:rFonts w:ascii="宋体" w:hAnsi="宋体" w:eastAsia="宋体" w:cs="宋体"/>
                <w:color w:val="000000"/>
                <w:sz w:val="22"/>
              </w:rPr>
            </w:pPr>
            <w:r>
              <w:rPr>
                <w:rFonts w:hint="eastAsia"/>
                <w:color w:val="000000"/>
                <w:sz w:val="22"/>
              </w:rPr>
              <w:t>0-40℃（32-104℉）</w:t>
            </w:r>
          </w:p>
        </w:tc>
      </w:tr>
    </w:tbl>
    <w:p>
      <w:pPr>
        <w:ind w:left="-1039" w:leftChars="-495" w:right="-1153" w:rightChars="-549" w:firstLine="0" w:firstLineChars="0"/>
        <w:jc w:val="left"/>
        <w:rPr>
          <w:rFonts w:hint="eastAsia"/>
          <w:b/>
          <w:color w:val="0000FF"/>
          <w:lang w:val="en-US" w:eastAsia="zh-CN"/>
        </w:rPr>
      </w:pPr>
    </w:p>
    <w:p>
      <w:pPr>
        <w:ind w:left="-1039" w:leftChars="-495" w:right="-1153" w:rightChars="-549" w:firstLine="0" w:firstLineChars="0"/>
        <w:jc w:val="left"/>
        <w:rPr>
          <w:rFonts w:hint="eastAsia"/>
          <w:b/>
          <w:color w:val="0000FF"/>
        </w:rPr>
      </w:pPr>
      <w:r>
        <w:rPr>
          <w:rFonts w:hint="eastAsia"/>
          <w:b/>
          <w:color w:val="0000FF"/>
          <w:lang w:val="en-US" w:eastAsia="zh-CN"/>
        </w:rPr>
        <w:t xml:space="preserve">Basic </w:t>
      </w:r>
      <w:r>
        <w:rPr>
          <w:rFonts w:hint="eastAsia"/>
          <w:b/>
          <w:color w:val="0000FF"/>
        </w:rPr>
        <w:t>Operations</w:t>
      </w:r>
    </w:p>
    <w:p>
      <w:pPr>
        <w:ind w:left="-1039" w:leftChars="-495" w:right="-1153" w:rightChars="-549" w:firstLine="0" w:firstLineChars="0"/>
        <w:jc w:val="left"/>
        <w:rPr>
          <w:rFonts w:hint="eastAsia"/>
          <w:b/>
          <w:color w:val="0000FF"/>
        </w:rPr>
      </w:pPr>
    </w:p>
    <w:p>
      <w:pPr>
        <w:ind w:left="-1046" w:leftChars="-498" w:right="-1153" w:rightChars="-549" w:firstLine="9" w:firstLineChars="0"/>
        <w:jc w:val="left"/>
        <w:rPr>
          <w:rFonts w:hint="eastAsia"/>
          <w:b/>
          <w:color w:val="0000FF"/>
        </w:rPr>
      </w:pPr>
      <w:r>
        <w:rPr>
          <w:rFonts w:hint="eastAsia"/>
          <w:b/>
          <w:color w:val="0000FF"/>
          <w:lang w:val="en-US" w:eastAsia="zh-CN"/>
        </w:rPr>
        <w:t xml:space="preserve">Power </w:t>
      </w:r>
      <w:r>
        <w:rPr>
          <w:b/>
          <w:color w:val="0000FF"/>
        </w:rPr>
        <w:t>on/off</w:t>
      </w:r>
    </w:p>
    <w:p>
      <w:pPr>
        <w:numPr>
          <w:ilvl w:val="0"/>
          <w:numId w:val="2"/>
        </w:numPr>
        <w:ind w:left="-1046" w:leftChars="-498" w:right="-1153" w:rightChars="-549" w:firstLine="9" w:firstLineChars="0"/>
        <w:jc w:val="left"/>
        <w:rPr>
          <w:rFonts w:hint="eastAsia"/>
          <w:lang w:val="en-US" w:eastAsia="zh-CN"/>
        </w:rPr>
      </w:pPr>
      <w:r>
        <w:t>Press the</w:t>
      </w:r>
      <w:r>
        <w:rPr>
          <w:rFonts w:hint="eastAsia"/>
          <w:lang w:val="en-US" w:eastAsia="zh-CN"/>
        </w:rPr>
        <w:t xml:space="preserve"> power button</w:t>
      </w:r>
      <w:r>
        <w:t xml:space="preserve"> ON/OFF </w:t>
      </w:r>
      <w:r>
        <w:rPr>
          <w:rFonts w:hint="eastAsia"/>
          <w:lang w:val="en-US" w:eastAsia="zh-CN"/>
        </w:rPr>
        <w:t xml:space="preserve">,after a sound </w:t>
      </w:r>
      <w:r>
        <w:t>"beep"</w:t>
      </w:r>
      <w:r>
        <w:rPr>
          <w:rFonts w:hint="eastAsia"/>
          <w:lang w:val="en-US" w:eastAsia="zh-CN"/>
        </w:rPr>
        <w:t>,the sensor begin</w:t>
      </w:r>
      <w:r>
        <w:t xml:space="preserve"> to preheat</w:t>
      </w:r>
      <w:r>
        <w:rPr>
          <w:rFonts w:hint="eastAsia"/>
          <w:lang w:val="en-US" w:eastAsia="zh-CN"/>
        </w:rPr>
        <w:t>,</w:t>
      </w:r>
      <w:r>
        <w:t xml:space="preserve">After </w:t>
      </w:r>
      <w:r>
        <w:rPr>
          <w:rFonts w:hint="eastAsia"/>
          <w:lang w:val="en-US" w:eastAsia="zh-CN"/>
        </w:rPr>
        <w:t>6</w:t>
      </w:r>
      <w:r>
        <w:t>0S,</w:t>
      </w:r>
      <w:r>
        <w:rPr>
          <w:rFonts w:hint="eastAsia"/>
          <w:lang w:val="en-US" w:eastAsia="zh-CN"/>
        </w:rPr>
        <w:t xml:space="preserve"> you will hear a sound  </w:t>
      </w:r>
      <w:r>
        <w:t>"beep</w:t>
      </w:r>
      <w:r>
        <w:rPr>
          <w:rFonts w:hint="eastAsia"/>
          <w:lang w:val="en-US" w:eastAsia="zh-CN"/>
        </w:rPr>
        <w:t>,beep</w:t>
      </w:r>
      <w:r>
        <w:t>"</w:t>
      </w:r>
      <w:r>
        <w:rPr>
          <w:rFonts w:hint="eastAsia"/>
          <w:lang w:val="en-US" w:eastAsia="zh-CN"/>
        </w:rPr>
        <w:t>,which means that</w:t>
      </w:r>
      <w:r>
        <w:t xml:space="preserve"> the sensor </w:t>
      </w:r>
      <w:r>
        <w:rPr>
          <w:rFonts w:hint="eastAsia"/>
          <w:lang w:val="en-US" w:eastAsia="zh-CN"/>
        </w:rPr>
        <w:t>have</w:t>
      </w:r>
      <w:r>
        <w:t xml:space="preserve"> </w:t>
      </w:r>
      <w:r>
        <w:rPr>
          <w:rFonts w:hint="eastAsia"/>
          <w:lang w:val="en-US" w:eastAsia="zh-CN"/>
        </w:rPr>
        <w:t xml:space="preserve">finished </w:t>
      </w:r>
      <w:r>
        <w:t>preheating</w:t>
      </w:r>
      <w:r>
        <w:rPr>
          <w:rFonts w:hint="eastAsia"/>
          <w:lang w:val="en-US" w:eastAsia="zh-CN"/>
        </w:rPr>
        <w:t xml:space="preserve"> and measure has begin.</w:t>
      </w:r>
    </w:p>
    <w:p>
      <w:pPr>
        <w:ind w:left="-1046" w:leftChars="-498" w:right="-1153" w:rightChars="-549" w:firstLine="9" w:firstLineChars="0"/>
        <w:jc w:val="left"/>
      </w:pPr>
      <w:r>
        <w:t>Note: It is necessary to turn on the</w:t>
      </w:r>
      <w:r>
        <w:rPr>
          <w:rFonts w:hint="eastAsia"/>
          <w:lang w:val="en-US" w:eastAsia="zh-CN"/>
        </w:rPr>
        <w:t xml:space="preserve"> instrument to</w:t>
      </w:r>
      <w:r>
        <w:t xml:space="preserve"> preheat </w:t>
      </w:r>
      <w:r>
        <w:rPr>
          <w:rFonts w:hint="eastAsia"/>
          <w:lang w:val="en-US" w:eastAsia="zh-CN"/>
        </w:rPr>
        <w:t>the sensor</w:t>
      </w:r>
      <w:r>
        <w:t xml:space="preserve"> in clean air.</w:t>
      </w:r>
    </w:p>
    <w:p>
      <w:pPr>
        <w:numPr>
          <w:ilvl w:val="0"/>
          <w:numId w:val="2"/>
        </w:numPr>
        <w:ind w:left="-1046" w:leftChars="-498" w:right="-1153" w:rightChars="-549" w:firstLine="9" w:firstLineChars="0"/>
        <w:jc w:val="left"/>
        <w:rPr>
          <w:rFonts w:hint="eastAsia"/>
        </w:rPr>
      </w:pPr>
      <w:r>
        <w:t>Press</w:t>
      </w:r>
      <w:r>
        <w:rPr>
          <w:rFonts w:hint="eastAsia"/>
          <w:lang w:val="en-US" w:eastAsia="zh-CN"/>
        </w:rPr>
        <w:t xml:space="preserve"> </w:t>
      </w:r>
      <w:r>
        <w:t>the</w:t>
      </w:r>
      <w:r>
        <w:rPr>
          <w:rFonts w:hint="eastAsia"/>
          <w:lang w:val="en-US" w:eastAsia="zh-CN"/>
        </w:rPr>
        <w:t xml:space="preserve"> power button</w:t>
      </w:r>
      <w:r>
        <w:t xml:space="preserve"> ON/OFF again </w:t>
      </w:r>
      <w:r>
        <w:rPr>
          <w:rFonts w:hint="eastAsia"/>
          <w:lang w:val="en-US" w:eastAsia="zh-CN"/>
        </w:rPr>
        <w:t>to</w:t>
      </w:r>
      <w:r>
        <w:t xml:space="preserve"> shut down</w:t>
      </w:r>
      <w:r>
        <w:rPr>
          <w:rFonts w:hint="eastAsia"/>
          <w:lang w:val="en-US" w:eastAsia="zh-CN"/>
        </w:rPr>
        <w:t xml:space="preserve"> instrument</w:t>
      </w:r>
      <w:r>
        <w:t>.</w:t>
      </w:r>
    </w:p>
    <w:p>
      <w:pPr>
        <w:ind w:left="-1046" w:leftChars="-498" w:right="-1153" w:rightChars="-549" w:firstLine="9" w:firstLineChars="0"/>
        <w:jc w:val="left"/>
        <w:rPr>
          <w:rFonts w:hint="eastAsia" w:eastAsiaTheme="minorEastAsia"/>
          <w:b/>
          <w:color w:val="0000FF"/>
          <w:lang w:val="en-US" w:eastAsia="zh-CN"/>
        </w:rPr>
      </w:pPr>
      <w:r>
        <w:rPr>
          <w:rFonts w:hint="eastAsia"/>
          <w:b/>
          <w:color w:val="0000FF"/>
          <w:lang w:val="en-US" w:eastAsia="zh-CN"/>
        </w:rPr>
        <w:t>Environment Reset</w:t>
      </w:r>
    </w:p>
    <w:p>
      <w:pPr>
        <w:numPr>
          <w:ilvl w:val="0"/>
          <w:numId w:val="3"/>
        </w:numPr>
        <w:ind w:left="-1046" w:leftChars="-498" w:right="-1153" w:rightChars="-549" w:firstLine="9" w:firstLineChars="0"/>
        <w:jc w:val="left"/>
      </w:pPr>
      <w:r>
        <w:rPr>
          <w:rFonts w:hint="eastAsia"/>
          <w:lang w:val="en-US" w:eastAsia="zh-CN"/>
        </w:rPr>
        <w:t xml:space="preserve">Press </w:t>
      </w:r>
      <w:r>
        <w:t xml:space="preserve">the </w:t>
      </w:r>
      <w:r>
        <w:rPr>
          <w:rFonts w:hint="eastAsia"/>
          <w:lang w:val="en-US" w:eastAsia="zh-CN"/>
        </w:rPr>
        <w:t>reset</w:t>
      </w:r>
      <w:r>
        <w:t xml:space="preserve"> button RESET</w:t>
      </w:r>
      <w:r>
        <w:rPr>
          <w:rFonts w:hint="eastAsia"/>
          <w:lang w:val="en-US" w:eastAsia="zh-CN"/>
        </w:rPr>
        <w:t xml:space="preserve">, </w:t>
      </w:r>
      <w:bookmarkStart w:id="7" w:name="_GoBack"/>
      <w:bookmarkEnd w:id="7"/>
      <w:r>
        <w:rPr>
          <w:rFonts w:hint="eastAsia"/>
          <w:lang w:val="en-US" w:eastAsia="zh-CN"/>
        </w:rPr>
        <w:t xml:space="preserve">after a sound </w:t>
      </w:r>
      <w:r>
        <w:rPr>
          <w:rFonts w:hint="default"/>
          <w:lang w:val="en-US" w:eastAsia="zh-CN"/>
        </w:rPr>
        <w:t>“</w:t>
      </w:r>
      <w:r>
        <w:rPr>
          <w:rFonts w:hint="eastAsia"/>
          <w:lang w:val="en-US" w:eastAsia="zh-CN"/>
        </w:rPr>
        <w:t>beep</w:t>
      </w:r>
      <w:r>
        <w:rPr>
          <w:rFonts w:hint="default"/>
          <w:lang w:val="en-US" w:eastAsia="zh-CN"/>
        </w:rPr>
        <w:t>”</w:t>
      </w:r>
      <w:r>
        <w:rPr>
          <w:rFonts w:hint="eastAsia"/>
          <w:lang w:val="en-US" w:eastAsia="zh-CN"/>
        </w:rPr>
        <w:t>, sensor begins to reset,button LED indicate red light,</w:t>
      </w:r>
      <w:r>
        <w:t>concentration indicator begins to flicker</w:t>
      </w:r>
      <w:r>
        <w:rPr>
          <w:rFonts w:hint="eastAsia"/>
          <w:lang w:val="en-US" w:eastAsia="zh-CN"/>
        </w:rPr>
        <w:t>, after 60s,When the concentration indicator and button LED is off,which means that it has finished one time of</w:t>
      </w:r>
      <w:r>
        <w:t xml:space="preserve"> environmental reset operation.</w:t>
      </w:r>
    </w:p>
    <w:p>
      <w:pPr>
        <w:numPr>
          <w:ilvl w:val="0"/>
          <w:numId w:val="3"/>
        </w:numPr>
        <w:ind w:left="-1046" w:leftChars="-498" w:right="-1153" w:rightChars="-549" w:firstLine="9" w:firstLineChars="0"/>
        <w:jc w:val="left"/>
      </w:pPr>
      <w:r>
        <w:t>This function is to ignore the concentration of refrigerant in the surrounding environment, to avoid</w:t>
      </w:r>
      <w:r>
        <w:rPr>
          <w:rFonts w:hint="eastAsia"/>
          <w:lang w:val="en-US" w:eastAsia="zh-CN"/>
        </w:rPr>
        <w:t xml:space="preserve"> continues </w:t>
      </w:r>
      <w:r>
        <w:rPr>
          <w:rFonts w:hint="eastAsia"/>
        </w:rPr>
        <w:t>cousto-optic alarm</w:t>
      </w:r>
      <w:r>
        <w:rPr>
          <w:rFonts w:hint="eastAsia"/>
          <w:lang w:val="en-US" w:eastAsia="zh-CN"/>
        </w:rPr>
        <w:t xml:space="preserve"> and interference detection in</w:t>
      </w:r>
      <w:r>
        <w:t xml:space="preserve"> the environment</w:t>
      </w:r>
      <w:r>
        <w:rPr>
          <w:rFonts w:hint="eastAsia"/>
          <w:lang w:val="en-US" w:eastAsia="zh-CN"/>
        </w:rPr>
        <w:t xml:space="preserve"> with </w:t>
      </w:r>
      <w:r>
        <w:t>a certain concentration of refrigerant</w:t>
      </w:r>
      <w:r>
        <w:rPr>
          <w:rFonts w:hint="eastAsia"/>
          <w:lang w:val="en-US" w:eastAsia="zh-CN"/>
        </w:rPr>
        <w:t>.</w:t>
      </w:r>
    </w:p>
    <w:p>
      <w:pPr>
        <w:numPr>
          <w:ilvl w:val="0"/>
          <w:numId w:val="3"/>
        </w:numPr>
        <w:ind w:left="-1046" w:leftChars="-498" w:right="-1153" w:rightChars="-549" w:firstLine="9" w:firstLineChars="0"/>
        <w:jc w:val="left"/>
      </w:pPr>
      <w:r>
        <w:rPr>
          <w:rFonts w:hint="eastAsia"/>
          <w:lang w:val="en-US" w:eastAsia="zh-CN"/>
        </w:rPr>
        <w:t>After</w:t>
      </w:r>
      <w:r>
        <w:t xml:space="preserve"> turn on</w:t>
      </w:r>
      <w:r>
        <w:rPr>
          <w:rFonts w:hint="eastAsia"/>
          <w:lang w:val="en-US" w:eastAsia="zh-CN"/>
        </w:rPr>
        <w:t xml:space="preserve"> the leak detector</w:t>
      </w:r>
      <w:r>
        <w:t>,</w:t>
      </w:r>
      <w:r>
        <w:rPr>
          <w:rFonts w:hint="eastAsia"/>
          <w:lang w:val="en-US" w:eastAsia="zh-CN"/>
        </w:rPr>
        <w:t>the instrument</w:t>
      </w:r>
      <w:r>
        <w:t xml:space="preserve"> </w:t>
      </w:r>
      <w:r>
        <w:rPr>
          <w:rFonts w:hint="eastAsia"/>
          <w:lang w:val="en-US" w:eastAsia="zh-CN"/>
        </w:rPr>
        <w:t>finish one time of environment reset automatically</w:t>
      </w:r>
      <w:r>
        <w:t xml:space="preserve"> by default, and</w:t>
      </w:r>
      <w:r>
        <w:rPr>
          <w:rFonts w:hint="eastAsia"/>
          <w:lang w:val="en-US" w:eastAsia="zh-CN"/>
        </w:rPr>
        <w:t xml:space="preserve"> </w:t>
      </w:r>
      <w:r>
        <w:t>the concentration of refrigerant around the probe is automatically ignored.</w:t>
      </w:r>
    </w:p>
    <w:p>
      <w:pPr>
        <w:ind w:left="-1046" w:leftChars="-498" w:right="-1153" w:rightChars="-549" w:firstLine="9" w:firstLineChars="0"/>
        <w:jc w:val="left"/>
        <w:rPr>
          <w:rFonts w:hint="eastAsia" w:eastAsiaTheme="minorEastAsia"/>
          <w:lang w:val="en-US" w:eastAsia="zh-CN"/>
        </w:rPr>
      </w:pPr>
      <w:r>
        <w:t>Note: In order to ensure the accuracy of leak detector, It is necessary to turn on the</w:t>
      </w:r>
      <w:r>
        <w:rPr>
          <w:rFonts w:hint="eastAsia"/>
          <w:lang w:val="en-US" w:eastAsia="zh-CN"/>
        </w:rPr>
        <w:t xml:space="preserve"> instrument to</w:t>
      </w:r>
      <w:r>
        <w:t xml:space="preserve"> preheat </w:t>
      </w:r>
      <w:r>
        <w:rPr>
          <w:rFonts w:hint="eastAsia"/>
          <w:lang w:val="en-US" w:eastAsia="zh-CN"/>
        </w:rPr>
        <w:t>the sensor</w:t>
      </w:r>
      <w:r>
        <w:t xml:space="preserve"> in clean a</w:t>
      </w:r>
      <w:r>
        <w:rPr>
          <w:rFonts w:hint="eastAsia"/>
          <w:lang w:val="en-US" w:eastAsia="zh-CN"/>
        </w:rPr>
        <w:t>ir.</w:t>
      </w:r>
    </w:p>
    <w:p>
      <w:pPr>
        <w:ind w:left="-1046" w:leftChars="-498" w:right="-1153" w:rightChars="-549" w:firstLine="9" w:firstLineChars="0"/>
        <w:jc w:val="left"/>
        <w:rPr>
          <w:rFonts w:hint="eastAsia"/>
          <w:b/>
          <w:color w:val="0000FF"/>
        </w:rPr>
      </w:pPr>
      <w:r>
        <w:rPr>
          <w:b/>
          <w:color w:val="0000FF"/>
        </w:rPr>
        <w:t>Sensitivity setting</w:t>
      </w:r>
    </w:p>
    <w:p>
      <w:pPr>
        <w:ind w:left="-1046" w:leftChars="-498" w:right="-1153" w:rightChars="-549" w:firstLine="9" w:firstLineChars="0"/>
        <w:jc w:val="left"/>
      </w:pPr>
      <w:r>
        <w:t xml:space="preserve">The leak detector </w:t>
      </w:r>
      <w:r>
        <w:rPr>
          <w:rFonts w:hint="eastAsia"/>
          <w:lang w:val="en-US" w:eastAsia="zh-CN"/>
        </w:rPr>
        <w:t>provides</w:t>
      </w:r>
      <w:r>
        <w:t xml:space="preserve"> </w:t>
      </w:r>
      <w:bookmarkStart w:id="6" w:name="OLE_LINK6"/>
      <w:r>
        <w:t xml:space="preserve">three-level </w:t>
      </w:r>
      <w:r>
        <w:rPr>
          <w:rFonts w:hint="eastAsia"/>
          <w:lang w:val="en-US" w:eastAsia="zh-CN"/>
        </w:rPr>
        <w:t xml:space="preserve">of </w:t>
      </w:r>
      <w:bookmarkEnd w:id="6"/>
      <w:r>
        <w:t>sensitivity, default</w:t>
      </w:r>
      <w:r>
        <w:rPr>
          <w:rFonts w:hint="eastAsia"/>
          <w:lang w:val="en-US" w:eastAsia="zh-CN"/>
        </w:rPr>
        <w:t>:High</w:t>
      </w:r>
      <w:r>
        <w:t xml:space="preserve"> sensitivity,sensitivity</w:t>
      </w:r>
      <w:r>
        <w:rPr>
          <w:rFonts w:hint="eastAsia"/>
          <w:lang w:val="en-US" w:eastAsia="zh-CN"/>
        </w:rPr>
        <w:t xml:space="preserve"> could be switched in order </w:t>
      </w:r>
      <w:r>
        <w:t>L/M/H</w:t>
      </w:r>
      <w:r>
        <w:rPr>
          <w:rFonts w:hint="eastAsia"/>
          <w:lang w:val="en-US" w:eastAsia="zh-CN"/>
        </w:rPr>
        <w:t xml:space="preserve"> level</w:t>
      </w:r>
      <w:r>
        <w:t xml:space="preserve">. </w:t>
      </w:r>
    </w:p>
    <w:p>
      <w:pPr>
        <w:ind w:left="-1046" w:leftChars="-498" w:right="-1153" w:rightChars="-549" w:firstLine="9" w:firstLineChars="0"/>
        <w:jc w:val="left"/>
        <w:rPr>
          <w:rFonts w:hint="eastAsia"/>
        </w:rPr>
      </w:pPr>
      <w:r>
        <w:t>Note: Under the high sensitivity, the leak detector is very sensitive. Some changes in temperature and pressure of the surrounding air may trigger the alarm.</w:t>
      </w:r>
    </w:p>
    <w:p>
      <w:pPr>
        <w:ind w:left="-1046" w:leftChars="-498" w:right="-1153" w:rightChars="-549" w:firstLine="9" w:firstLineChars="0"/>
        <w:jc w:val="left"/>
        <w:rPr>
          <w:b/>
          <w:color w:val="0000FF"/>
        </w:rPr>
      </w:pPr>
      <w:r>
        <w:rPr>
          <w:b/>
          <w:color w:val="0000FF"/>
        </w:rPr>
        <w:t>Leakage indication</w:t>
      </w:r>
    </w:p>
    <w:p>
      <w:pPr>
        <w:ind w:left="-1046" w:leftChars="-498" w:right="-1153" w:rightChars="-549" w:firstLine="9" w:firstLineChars="0"/>
        <w:jc w:val="left"/>
        <w:rPr>
          <w:rFonts w:hint="eastAsia"/>
        </w:rPr>
      </w:pPr>
      <w:r>
        <w:t>When leakage occurs, the leak</w:t>
      </w:r>
      <w:r>
        <w:rPr>
          <w:rFonts w:hint="eastAsia"/>
          <w:lang w:val="en-US" w:eastAsia="zh-CN"/>
        </w:rPr>
        <w:t xml:space="preserve"> indicator will</w:t>
      </w:r>
      <w:r>
        <w:t xml:space="preserve"> display the concentration</w:t>
      </w:r>
      <w:r>
        <w:rPr>
          <w:rFonts w:hint="eastAsia"/>
          <w:lang w:val="en-US" w:eastAsia="zh-CN"/>
        </w:rPr>
        <w:t xml:space="preserve"> from</w:t>
      </w:r>
      <w:r>
        <w:t xml:space="preserve"> level 1</w:t>
      </w:r>
      <w:r>
        <w:rPr>
          <w:rFonts w:hint="eastAsia"/>
          <w:lang w:val="en-US" w:eastAsia="zh-CN"/>
        </w:rPr>
        <w:t xml:space="preserve"> to level </w:t>
      </w:r>
      <w:r>
        <w:t xml:space="preserve">6 according to the concentration change, and the </w:t>
      </w:r>
      <w:r>
        <w:rPr>
          <w:rFonts w:hint="eastAsia"/>
          <w:lang w:val="en-US" w:eastAsia="zh-CN"/>
        </w:rPr>
        <w:t>alarm</w:t>
      </w:r>
      <w:r>
        <w:t xml:space="preserve"> </w:t>
      </w:r>
      <w:r>
        <w:rPr>
          <w:rFonts w:hint="eastAsia"/>
          <w:lang w:val="en-US" w:eastAsia="zh-CN"/>
        </w:rPr>
        <w:t>make</w:t>
      </w:r>
      <w:r>
        <w:t xml:space="preserve"> </w:t>
      </w:r>
      <w:r>
        <w:rPr>
          <w:rFonts w:hint="eastAsia"/>
          <w:lang w:val="en-US" w:eastAsia="zh-CN"/>
        </w:rPr>
        <w:t>the warning beep in different frequency from level 1 to level 6.</w:t>
      </w:r>
    </w:p>
    <w:p>
      <w:pPr>
        <w:ind w:left="-1046" w:leftChars="-498" w:right="-1153" w:rightChars="-549" w:firstLine="9" w:firstLineChars="0"/>
        <w:jc w:val="left"/>
        <w:rPr>
          <w:rFonts w:hint="eastAsia" w:eastAsiaTheme="minorEastAsia"/>
          <w:b/>
          <w:color w:val="0000FF"/>
          <w:lang w:val="en-US" w:eastAsia="zh-CN"/>
        </w:rPr>
      </w:pPr>
      <w:r>
        <w:rPr>
          <w:b/>
          <w:color w:val="0000FF"/>
        </w:rPr>
        <w:t xml:space="preserve">Automatic </w:t>
      </w:r>
      <w:r>
        <w:rPr>
          <w:rFonts w:hint="eastAsia"/>
          <w:b/>
          <w:color w:val="0000FF"/>
          <w:lang w:val="en-US" w:eastAsia="zh-CN"/>
        </w:rPr>
        <w:t>power off</w:t>
      </w:r>
    </w:p>
    <w:p>
      <w:pPr>
        <w:ind w:left="-1046" w:leftChars="-498" w:right="-1153" w:rightChars="-549" w:firstLine="9" w:firstLineChars="0"/>
        <w:jc w:val="left"/>
        <w:rPr>
          <w:rFonts w:hint="eastAsia"/>
        </w:rPr>
      </w:pPr>
      <w:r>
        <w:t>Automatic</w:t>
      </w:r>
      <w:r>
        <w:rPr>
          <w:rFonts w:hint="eastAsia"/>
          <w:lang w:val="en-US" w:eastAsia="zh-CN"/>
        </w:rPr>
        <w:t xml:space="preserve"> power off </w:t>
      </w:r>
      <w:r>
        <w:t xml:space="preserve">after </w:t>
      </w:r>
      <w:r>
        <w:rPr>
          <w:rFonts w:hint="eastAsia"/>
          <w:lang w:val="en-US" w:eastAsia="zh-CN"/>
        </w:rPr>
        <w:t>10</w:t>
      </w:r>
      <w:r>
        <w:t xml:space="preserve"> minutes without any key operation.</w:t>
      </w:r>
    </w:p>
    <w:p>
      <w:pPr>
        <w:ind w:left="-1046" w:leftChars="-498" w:right="-1153" w:rightChars="-549" w:firstLine="9" w:firstLineChars="0"/>
        <w:jc w:val="left"/>
        <w:rPr>
          <w:b/>
          <w:color w:val="0000FF"/>
        </w:rPr>
      </w:pPr>
      <w:r>
        <w:rPr>
          <w:b/>
          <w:color w:val="0000FF"/>
        </w:rPr>
        <w:t>Charging mode</w:t>
      </w:r>
    </w:p>
    <w:p>
      <w:pPr>
        <w:numPr>
          <w:ilvl w:val="0"/>
          <w:numId w:val="4"/>
        </w:numPr>
        <w:ind w:left="-1046" w:leftChars="-498" w:right="-1153" w:rightChars="-549" w:firstLine="9" w:firstLineChars="0"/>
        <w:jc w:val="left"/>
        <w:rPr>
          <w:rFonts w:hint="eastAsia"/>
          <w:lang w:val="en-US" w:eastAsia="zh-CN"/>
        </w:rPr>
      </w:pPr>
      <w:r>
        <w:rPr>
          <w:rFonts w:hint="eastAsia"/>
          <w:lang w:val="en-US" w:eastAsia="zh-CN"/>
        </w:rPr>
        <w:t>Connect the leak detector with Micro-USB for charging,The ON/OFF button LED indicate yellow light,which says it</w:t>
      </w:r>
      <w:r>
        <w:rPr>
          <w:rFonts w:hint="default"/>
          <w:lang w:val="en-US" w:eastAsia="zh-CN"/>
        </w:rPr>
        <w:t>’</w:t>
      </w:r>
      <w:r>
        <w:rPr>
          <w:rFonts w:hint="eastAsia"/>
          <w:lang w:val="en-US" w:eastAsia="zh-CN"/>
        </w:rPr>
        <w:t>s charging;ON/OFF button LED indicate green light,which says it</w:t>
      </w:r>
      <w:r>
        <w:rPr>
          <w:rFonts w:hint="default"/>
          <w:lang w:val="en-US" w:eastAsia="zh-CN"/>
        </w:rPr>
        <w:t>’</w:t>
      </w:r>
      <w:r>
        <w:rPr>
          <w:rFonts w:hint="eastAsia"/>
          <w:lang w:val="en-US" w:eastAsia="zh-CN"/>
        </w:rPr>
        <w:t xml:space="preserve">s fully charged.After remove the Micro-USB from the leak detector, ON/OFF button LED,red light,yellow light and green light indicate high battery level, medium battery level,low battery level </w:t>
      </w:r>
      <w:r>
        <w:t>respectively</w:t>
      </w:r>
      <w:r>
        <w:rPr>
          <w:rFonts w:hint="eastAsia"/>
          <w:lang w:val="en-US" w:eastAsia="zh-CN"/>
        </w:rPr>
        <w:t xml:space="preserve">. </w:t>
      </w:r>
    </w:p>
    <w:p>
      <w:pPr>
        <w:numPr>
          <w:ilvl w:val="0"/>
          <w:numId w:val="4"/>
        </w:numPr>
        <w:ind w:left="-1046" w:leftChars="-498" w:right="-1153" w:rightChars="-549" w:firstLine="9" w:firstLineChars="0"/>
        <w:jc w:val="left"/>
      </w:pPr>
      <w:r>
        <w:rPr>
          <w:rFonts w:hint="eastAsia"/>
          <w:lang w:val="en-US" w:eastAsia="zh-CN"/>
        </w:rPr>
        <w:t>Under power on,when connect the leak detector with Micro-USB for charging,</w:t>
      </w:r>
      <w:r>
        <w:t>the concentration indicator begins to flicker</w:t>
      </w:r>
      <w:r>
        <w:rPr>
          <w:rFonts w:hint="eastAsia"/>
          <w:lang w:val="en-US" w:eastAsia="zh-CN"/>
        </w:rPr>
        <w:t xml:space="preserve">,Two </w:t>
      </w:r>
      <w:r>
        <w:t>concentration indicator</w:t>
      </w:r>
      <w:r>
        <w:rPr>
          <w:rFonts w:hint="eastAsia"/>
          <w:lang w:val="en-US" w:eastAsia="zh-CN"/>
        </w:rPr>
        <w:t xml:space="preserve"> flicker,which means </w:t>
      </w:r>
      <w:r>
        <w:t>low</w:t>
      </w:r>
      <w:r>
        <w:rPr>
          <w:rFonts w:hint="eastAsia"/>
          <w:lang w:val="en-US" w:eastAsia="zh-CN"/>
        </w:rPr>
        <w:t xml:space="preserve"> battery level,Four </w:t>
      </w:r>
      <w:r>
        <w:t>concentration indicator</w:t>
      </w:r>
      <w:r>
        <w:rPr>
          <w:rFonts w:hint="eastAsia"/>
          <w:lang w:val="en-US" w:eastAsia="zh-CN"/>
        </w:rPr>
        <w:t xml:space="preserve"> flicker,which means medium battery level</w:t>
      </w:r>
      <w:r>
        <w:t>,</w:t>
      </w:r>
      <w:r>
        <w:rPr>
          <w:rFonts w:hint="eastAsia"/>
          <w:lang w:val="en-US" w:eastAsia="zh-CN"/>
        </w:rPr>
        <w:t xml:space="preserve">Six </w:t>
      </w:r>
      <w:r>
        <w:t>concentration indicator</w:t>
      </w:r>
      <w:r>
        <w:rPr>
          <w:rFonts w:hint="eastAsia"/>
          <w:lang w:val="en-US" w:eastAsia="zh-CN"/>
        </w:rPr>
        <w:t xml:space="preserve"> flicker,which means high battery level</w:t>
      </w:r>
      <w:r>
        <w:t>,</w:t>
      </w:r>
      <w:r>
        <w:rPr>
          <w:rFonts w:hint="eastAsia"/>
          <w:lang w:val="en-US" w:eastAsia="zh-CN"/>
        </w:rPr>
        <w:t>then after 2 seconds,indicator shutdown.Leak detector enter into measure mode.</w:t>
      </w:r>
    </w:p>
    <w:p>
      <w:pPr>
        <w:ind w:left="-1046" w:leftChars="-498" w:right="-1153" w:rightChars="-549" w:firstLine="9" w:firstLineChars="0"/>
        <w:jc w:val="left"/>
        <w:rPr>
          <w:rFonts w:hint="eastAsia"/>
          <w:b/>
          <w:color w:val="0000FF"/>
        </w:rPr>
      </w:pPr>
      <w:r>
        <w:rPr>
          <w:b/>
          <w:color w:val="0000FF"/>
        </w:rPr>
        <w:t xml:space="preserve">Battery </w:t>
      </w:r>
      <w:r>
        <w:rPr>
          <w:rFonts w:hint="eastAsia"/>
          <w:b/>
          <w:color w:val="0000FF"/>
          <w:lang w:val="en-US" w:eastAsia="zh-CN"/>
        </w:rPr>
        <w:t>i</w:t>
      </w:r>
      <w:r>
        <w:rPr>
          <w:b/>
          <w:color w:val="0000FF"/>
        </w:rPr>
        <w:t>ndicator</w:t>
      </w:r>
    </w:p>
    <w:p>
      <w:pPr>
        <w:ind w:left="-1046" w:leftChars="-498" w:right="-1153" w:rightChars="-549" w:firstLine="9" w:firstLineChars="0"/>
        <w:jc w:val="left"/>
      </w:pPr>
      <w:r>
        <w:t>Long</w:t>
      </w:r>
      <w:r>
        <w:rPr>
          <w:rFonts w:hint="eastAsia"/>
          <w:lang w:val="en-US" w:eastAsia="zh-CN"/>
        </w:rPr>
        <w:t xml:space="preserve"> </w:t>
      </w:r>
      <w:r>
        <w:t>press mute button MUTE</w:t>
      </w:r>
      <w:r>
        <w:rPr>
          <w:rFonts w:hint="eastAsia"/>
          <w:lang w:val="en-US" w:eastAsia="zh-CN"/>
        </w:rPr>
        <w:t xml:space="preserve"> to check the battery level through</w:t>
      </w:r>
      <w:r>
        <w:t xml:space="preserve"> </w:t>
      </w:r>
      <w:r>
        <w:rPr>
          <w:rFonts w:hint="eastAsia"/>
          <w:lang w:val="en-US" w:eastAsia="zh-CN"/>
        </w:rPr>
        <w:t>flickering</w:t>
      </w:r>
      <w:r>
        <w:t xml:space="preserve"> indicator, </w:t>
      </w:r>
      <w:r>
        <w:rPr>
          <w:rFonts w:hint="eastAsia"/>
          <w:lang w:val="en-US" w:eastAsia="zh-CN"/>
        </w:rPr>
        <w:t xml:space="preserve">the flickering </w:t>
      </w:r>
      <w:r>
        <w:t>indicat</w:t>
      </w:r>
      <w:r>
        <w:rPr>
          <w:rFonts w:hint="eastAsia"/>
          <w:lang w:val="en-US" w:eastAsia="zh-CN"/>
        </w:rPr>
        <w:t>or means that the instrument is under battery charging period,</w:t>
      </w:r>
      <w:r>
        <w:t xml:space="preserve"> </w:t>
      </w:r>
      <w:r>
        <w:rPr>
          <w:rFonts w:hint="eastAsia"/>
          <w:lang w:val="en-US" w:eastAsia="zh-CN"/>
        </w:rPr>
        <w:t>After fully charged,it will stop</w:t>
      </w:r>
      <w:r>
        <w:t xml:space="preserve"> fl</w:t>
      </w:r>
      <w:r>
        <w:rPr>
          <w:rFonts w:hint="eastAsia"/>
          <w:lang w:val="en-US" w:eastAsia="zh-CN"/>
        </w:rPr>
        <w:t>ickering.</w:t>
      </w:r>
    </w:p>
    <w:p>
      <w:pPr>
        <w:ind w:left="-1046" w:leftChars="-498" w:right="-1153" w:rightChars="-549" w:firstLine="9" w:firstLineChars="0"/>
        <w:jc w:val="left"/>
        <w:rPr>
          <w:b/>
          <w:bCs/>
        </w:rPr>
      </w:pPr>
      <w:r>
        <w:rPr>
          <w:b/>
          <w:bCs/>
        </w:rPr>
        <w:t xml:space="preserve">Caution: </w:t>
      </w:r>
    </w:p>
    <w:p>
      <w:pPr>
        <w:numPr>
          <w:ilvl w:val="0"/>
          <w:numId w:val="5"/>
        </w:numPr>
        <w:tabs>
          <w:tab w:val="clear" w:pos="312"/>
        </w:tabs>
        <w:ind w:left="-1046" w:leftChars="-498" w:right="-1153" w:rightChars="-549" w:firstLine="9" w:firstLineChars="0"/>
        <w:jc w:val="left"/>
      </w:pPr>
      <w:r>
        <w:t>Don't wait for the battery to be recharged at low power level, try</w:t>
      </w:r>
      <w:r>
        <w:rPr>
          <w:rFonts w:hint="eastAsia"/>
          <w:lang w:val="en-US" w:eastAsia="zh-CN"/>
        </w:rPr>
        <w:t xml:space="preserve"> your best</w:t>
      </w:r>
      <w:r>
        <w:t xml:space="preserve"> to recharge as often as possible in order to prolong the service life of the battery.</w:t>
      </w:r>
    </w:p>
    <w:p>
      <w:pPr>
        <w:numPr>
          <w:ilvl w:val="0"/>
          <w:numId w:val="5"/>
        </w:numPr>
        <w:tabs>
          <w:tab w:val="clear" w:pos="312"/>
        </w:tabs>
        <w:ind w:left="-1046" w:leftChars="-498" w:right="-1153" w:rightChars="-549" w:firstLine="9" w:firstLineChars="0"/>
        <w:jc w:val="left"/>
      </w:pPr>
      <w:r>
        <w:t>When the battery is full</w:t>
      </w:r>
      <w:r>
        <w:rPr>
          <w:rFonts w:hint="eastAsia"/>
          <w:lang w:val="en-US" w:eastAsia="zh-CN"/>
        </w:rPr>
        <w:t>y charged</w:t>
      </w:r>
      <w:r>
        <w:t>, please remove the charger in time to avoi</w:t>
      </w:r>
      <w:r>
        <w:rPr>
          <w:rFonts w:hint="eastAsia"/>
          <w:lang w:val="en-US" w:eastAsia="zh-CN"/>
        </w:rPr>
        <w:t>d charging too long time,otherwise,there may be some damages to battery.</w:t>
      </w:r>
    </w:p>
    <w:p>
      <w:pPr>
        <w:numPr>
          <w:ilvl w:val="0"/>
          <w:numId w:val="5"/>
        </w:numPr>
        <w:tabs>
          <w:tab w:val="clear" w:pos="312"/>
        </w:tabs>
        <w:ind w:left="-1046" w:leftChars="-498" w:right="-1153" w:rightChars="-549" w:firstLine="9" w:firstLineChars="0"/>
        <w:jc w:val="left"/>
      </w:pPr>
      <w:r>
        <w:t>Do not charge at ambient temperature above 40</w:t>
      </w:r>
      <w:r>
        <w:rPr>
          <w:rFonts w:hint="eastAsia"/>
          <w:lang w:eastAsia="zh-CN"/>
        </w:rPr>
        <w:t>℃</w:t>
      </w:r>
      <w:r>
        <w:t xml:space="preserve"> or under direct sunlight, otherwise the battery may be damaged.</w:t>
      </w:r>
    </w:p>
    <w:p>
      <w:pPr>
        <w:ind w:left="-1046" w:leftChars="-498" w:right="-1153" w:rightChars="-549" w:firstLine="9" w:firstLineChars="0"/>
        <w:jc w:val="left"/>
        <w:rPr>
          <w:b/>
          <w:color w:val="0000FF"/>
        </w:rPr>
      </w:pPr>
      <w:r>
        <w:rPr>
          <w:b/>
          <w:color w:val="0000FF"/>
        </w:rPr>
        <w:t>Leak</w:t>
      </w:r>
      <w:r>
        <w:rPr>
          <w:rFonts w:hint="eastAsia"/>
          <w:b/>
          <w:color w:val="0000FF"/>
          <w:lang w:val="en-US" w:eastAsia="zh-CN"/>
        </w:rPr>
        <w:t xml:space="preserve"> positioning</w:t>
      </w:r>
    </w:p>
    <w:p>
      <w:pPr>
        <w:ind w:left="-1046" w:leftChars="-498" w:right="-1153" w:rightChars="-549" w:firstLine="9" w:firstLineChars="0"/>
        <w:jc w:val="left"/>
      </w:pPr>
      <w:r>
        <w:t xml:space="preserve">Slowly move the probe through the </w:t>
      </w:r>
      <w:r>
        <w:rPr>
          <w:rFonts w:hint="eastAsia"/>
          <w:lang w:val="en-US" w:eastAsia="zh-CN"/>
        </w:rPr>
        <w:t>area</w:t>
      </w:r>
      <w:r>
        <w:t xml:space="preserve"> where leakage may occur. If leakage is detected, the leak detector starts to alarm. With the increase of refrigerant concentration, the frequency of acoustic and optical alarm accelerates. If the leak source is identified, the leak source can be located accurately by slowly approaching the leak source from all directions of the non-alarm area (first</w:t>
      </w:r>
      <w:r>
        <w:rPr>
          <w:rFonts w:hint="eastAsia"/>
          <w:lang w:val="en-US" w:eastAsia="zh-CN"/>
        </w:rPr>
        <w:t>,</w:t>
      </w:r>
      <w:r>
        <w:t>find the leak area</w:t>
      </w:r>
      <w:r>
        <w:rPr>
          <w:rFonts w:hint="eastAsia"/>
          <w:lang w:val="en-US" w:eastAsia="zh-CN"/>
        </w:rPr>
        <w:t xml:space="preserve"> under</w:t>
      </w:r>
      <w:r>
        <w:t xml:space="preserve"> high sensitivity, then lowering the sensitivity and repeating the above process to</w:t>
      </w:r>
      <w:r>
        <w:rPr>
          <w:rFonts w:hint="eastAsia"/>
          <w:lang w:val="en-US" w:eastAsia="zh-CN"/>
        </w:rPr>
        <w:t xml:space="preserve"> identify</w:t>
      </w:r>
      <w:r>
        <w:t xml:space="preserve"> the leak source). Once the leak point is identified, the corresponding marking is made near the leak point, then the whole refrigeration system is </w:t>
      </w:r>
      <w:r>
        <w:rPr>
          <w:rFonts w:hint="eastAsia"/>
          <w:lang w:val="en-US" w:eastAsia="zh-CN"/>
        </w:rPr>
        <w:t xml:space="preserve">continuously </w:t>
      </w:r>
      <w:r>
        <w:t>inspected until all the leak points are found.</w:t>
      </w:r>
    </w:p>
    <w:p>
      <w:pPr>
        <w:ind w:left="-1046" w:leftChars="-498" w:right="-1153" w:rightChars="-549" w:firstLine="9" w:firstLineChars="0"/>
        <w:jc w:val="left"/>
        <w:rPr>
          <w:rFonts w:hint="eastAsia"/>
          <w:b/>
          <w:bCs/>
        </w:rPr>
      </w:pPr>
      <w:r>
        <w:rPr>
          <w:b/>
          <w:bCs/>
        </w:rPr>
        <w:t xml:space="preserve">Note: </w:t>
      </w:r>
    </w:p>
    <w:p>
      <w:pPr>
        <w:ind w:left="-1046" w:leftChars="-498" w:right="-1153" w:rightChars="-549" w:firstLine="9" w:firstLineChars="0"/>
        <w:jc w:val="left"/>
      </w:pPr>
      <w:r>
        <w:t>(1) When testing, if there is a certain</w:t>
      </w:r>
      <w:r>
        <w:rPr>
          <w:rFonts w:hint="eastAsia"/>
          <w:lang w:val="en-US" w:eastAsia="zh-CN"/>
        </w:rPr>
        <w:t xml:space="preserve"> amount of</w:t>
      </w:r>
      <w:r>
        <w:t xml:space="preserve"> pressure (</w:t>
      </w:r>
      <w:r>
        <w:rPr>
          <w:rFonts w:hint="eastAsia"/>
          <w:lang w:eastAsia="zh-CN"/>
        </w:rPr>
        <w:t>≥</w:t>
      </w:r>
      <w:r>
        <w:t xml:space="preserve">50PSI) </w:t>
      </w:r>
      <w:r>
        <w:rPr>
          <w:rFonts w:hint="eastAsia"/>
          <w:lang w:val="en-US" w:eastAsia="zh-CN"/>
        </w:rPr>
        <w:t xml:space="preserve">in </w:t>
      </w:r>
      <w:r>
        <w:t xml:space="preserve">system, the leaked gas may gather together </w:t>
      </w:r>
      <w:r>
        <w:rPr>
          <w:rFonts w:hint="eastAsia"/>
          <w:lang w:val="en-US" w:eastAsia="zh-CN"/>
        </w:rPr>
        <w:t xml:space="preserve">,which will </w:t>
      </w:r>
      <w:r>
        <w:t>affect</w:t>
      </w:r>
      <w:r>
        <w:rPr>
          <w:rFonts w:hint="eastAsia"/>
          <w:lang w:val="en-US" w:eastAsia="zh-CN"/>
        </w:rPr>
        <w:t xml:space="preserve"> </w:t>
      </w:r>
      <w:r>
        <w:t>search</w:t>
      </w:r>
      <w:r>
        <w:rPr>
          <w:rFonts w:hint="eastAsia"/>
          <w:lang w:val="en-US" w:eastAsia="zh-CN"/>
        </w:rPr>
        <w:t xml:space="preserve"> for</w:t>
      </w:r>
      <w:r>
        <w:t xml:space="preserve"> source of leakage. Before </w:t>
      </w:r>
      <w:r>
        <w:rPr>
          <w:rFonts w:hint="eastAsia"/>
          <w:lang w:val="en-US" w:eastAsia="zh-CN"/>
        </w:rPr>
        <w:t>detecting</w:t>
      </w:r>
      <w:r>
        <w:t>, the leaked gas should be blown away by a fan to avoid affecting the accuracy of detection.</w:t>
      </w:r>
    </w:p>
    <w:p>
      <w:pPr>
        <w:ind w:left="-1046" w:leftChars="-498" w:right="-1153" w:rightChars="-549" w:firstLine="9" w:firstLineChars="0"/>
        <w:jc w:val="left"/>
      </w:pPr>
      <w:r>
        <w:t>(2) Leakage sources generally occur</w:t>
      </w:r>
      <w:r>
        <w:rPr>
          <w:rFonts w:hint="eastAsia"/>
          <w:lang w:val="en-US" w:eastAsia="zh-CN"/>
        </w:rPr>
        <w:t>s</w:t>
      </w:r>
      <w:r>
        <w:t xml:space="preserve"> in oil </w:t>
      </w:r>
      <w:r>
        <w:rPr>
          <w:rFonts w:hint="eastAsia"/>
          <w:lang w:val="en-US" w:eastAsia="zh-CN"/>
        </w:rPr>
        <w:t xml:space="preserve">pollution </w:t>
      </w:r>
      <w:r>
        <w:t>or dust points, joint</w:t>
      </w:r>
      <w:r>
        <w:rPr>
          <w:rFonts w:hint="eastAsia"/>
          <w:lang w:val="en-US" w:eastAsia="zh-CN"/>
        </w:rPr>
        <w:t xml:space="preserve"> of</w:t>
      </w:r>
      <w:r>
        <w:t xml:space="preserve"> valves, pipe</w:t>
      </w:r>
      <w:r>
        <w:rPr>
          <w:rFonts w:hint="eastAsia"/>
          <w:lang w:val="en-US" w:eastAsia="zh-CN"/>
        </w:rPr>
        <w:t xml:space="preserve"> </w:t>
      </w:r>
      <w:r>
        <w:t>connection and other areas.</w:t>
      </w:r>
    </w:p>
    <w:p>
      <w:pPr>
        <w:ind w:left="-1046" w:leftChars="-498" w:right="-1153" w:rightChars="-549" w:firstLine="9" w:firstLineChars="0"/>
        <w:jc w:val="left"/>
        <w:rPr>
          <w:rFonts w:hint="eastAsia"/>
        </w:rPr>
      </w:pPr>
      <w:r>
        <w:t>(3) During the detection, the probe of the leak detector should be 3-5 mm away from the possible leak point and move</w:t>
      </w:r>
      <w:r>
        <w:rPr>
          <w:rFonts w:hint="eastAsia"/>
          <w:lang w:val="en-US" w:eastAsia="zh-CN"/>
        </w:rPr>
        <w:t>d at</w:t>
      </w:r>
      <w:r>
        <w:t xml:space="preserve"> about 2 cm/s to </w:t>
      </w:r>
      <w:r>
        <w:rPr>
          <w:rFonts w:hint="eastAsia"/>
          <w:lang w:val="en-US" w:eastAsia="zh-CN"/>
        </w:rPr>
        <w:t xml:space="preserve">keep </w:t>
      </w:r>
      <w:r>
        <w:t xml:space="preserve">oil contamination and other contamination </w:t>
      </w:r>
      <w:r>
        <w:rPr>
          <w:rFonts w:hint="eastAsia"/>
          <w:lang w:val="en-US" w:eastAsia="zh-CN"/>
        </w:rPr>
        <w:t>out of</w:t>
      </w:r>
      <w:r>
        <w:t xml:space="preserve"> the probe, </w:t>
      </w:r>
      <w:r>
        <w:rPr>
          <w:rFonts w:hint="eastAsia"/>
          <w:lang w:val="en-US" w:eastAsia="zh-CN"/>
        </w:rPr>
        <w:t xml:space="preserve">So as not to </w:t>
      </w:r>
      <w:r>
        <w:t>affect the accuracy of the detection.</w:t>
      </w:r>
    </w:p>
    <w:p>
      <w:pPr>
        <w:ind w:left="-1046" w:leftChars="-498" w:right="-1153" w:rightChars="-549" w:firstLine="9" w:firstLineChars="0"/>
        <w:jc w:val="left"/>
        <w:rPr>
          <w:rFonts w:hint="eastAsia"/>
        </w:rPr>
      </w:pPr>
    </w:p>
    <w:p>
      <w:pPr>
        <w:ind w:left="-1046" w:leftChars="-498" w:right="-1153" w:rightChars="-549" w:firstLine="9" w:firstLineChars="0"/>
        <w:jc w:val="left"/>
        <w:rPr>
          <w:b/>
          <w:color w:val="0000FF"/>
        </w:rPr>
      </w:pPr>
      <w:r>
        <w:rPr>
          <w:b/>
          <w:color w:val="0000FF"/>
        </w:rPr>
        <w:t>Enclosure</w:t>
      </w:r>
    </w:p>
    <w:p>
      <w:pPr>
        <w:ind w:left="-1046" w:leftChars="-498" w:right="-1153" w:rightChars="-549" w:firstLine="9" w:firstLineChars="0"/>
        <w:jc w:val="left"/>
      </w:pPr>
      <w:r>
        <w:rPr>
          <w:rFonts w:hint="eastAsia"/>
          <w:lang w:val="en-US" w:eastAsia="zh-CN"/>
        </w:rPr>
        <w:t>Micro</w:t>
      </w:r>
      <w:r>
        <w:t>-USB Charging</w:t>
      </w:r>
      <w:r>
        <w:rPr>
          <w:rFonts w:hint="eastAsia"/>
          <w:lang w:val="en-US" w:eastAsia="zh-CN"/>
        </w:rPr>
        <w:t xml:space="preserve"> cable</w:t>
      </w:r>
      <w:r>
        <w:t xml:space="preserve">, Instructions, </w:t>
      </w:r>
      <w:r>
        <w:rPr>
          <w:rFonts w:hint="eastAsia"/>
          <w:lang w:val="en-US" w:eastAsia="zh-CN"/>
        </w:rPr>
        <w:t>Blow case,</w:t>
      </w:r>
      <w:r>
        <w:t>Outer Box.</w:t>
      </w:r>
    </w:p>
    <w:sectPr>
      <w:pgSz w:w="11906" w:h="16838"/>
      <w:pgMar w:top="1440" w:right="1800" w:bottom="1440" w:left="18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963342"/>
    <w:multiLevelType w:val="singleLevel"/>
    <w:tmpl w:val="97963342"/>
    <w:lvl w:ilvl="0" w:tentative="0">
      <w:start w:val="1"/>
      <w:numFmt w:val="decimal"/>
      <w:suff w:val="space"/>
      <w:lvlText w:val="%1."/>
      <w:lvlJc w:val="left"/>
    </w:lvl>
  </w:abstractNum>
  <w:abstractNum w:abstractNumId="1">
    <w:nsid w:val="9FA6E440"/>
    <w:multiLevelType w:val="singleLevel"/>
    <w:tmpl w:val="9FA6E440"/>
    <w:lvl w:ilvl="0" w:tentative="0">
      <w:start w:val="1"/>
      <w:numFmt w:val="decimal"/>
      <w:suff w:val="space"/>
      <w:lvlText w:val="%1."/>
      <w:lvlJc w:val="left"/>
    </w:lvl>
  </w:abstractNum>
  <w:abstractNum w:abstractNumId="2">
    <w:nsid w:val="ADC8ED7C"/>
    <w:multiLevelType w:val="singleLevel"/>
    <w:tmpl w:val="ADC8ED7C"/>
    <w:lvl w:ilvl="0" w:tentative="0">
      <w:start w:val="1"/>
      <w:numFmt w:val="decimal"/>
      <w:suff w:val="space"/>
      <w:lvlText w:val="%1."/>
      <w:lvlJc w:val="left"/>
    </w:lvl>
  </w:abstractNum>
  <w:abstractNum w:abstractNumId="3">
    <w:nsid w:val="BE1F2D8A"/>
    <w:multiLevelType w:val="singleLevel"/>
    <w:tmpl w:val="BE1F2D8A"/>
    <w:lvl w:ilvl="0" w:tentative="0">
      <w:start w:val="1"/>
      <w:numFmt w:val="decimal"/>
      <w:lvlText w:val="%1."/>
      <w:lvlJc w:val="left"/>
      <w:pPr>
        <w:tabs>
          <w:tab w:val="left" w:pos="312"/>
        </w:tabs>
      </w:pPr>
    </w:lvl>
  </w:abstractNum>
  <w:abstractNum w:abstractNumId="4">
    <w:nsid w:val="BEDF02A8"/>
    <w:multiLevelType w:val="singleLevel"/>
    <w:tmpl w:val="BEDF02A8"/>
    <w:lvl w:ilvl="0" w:tentative="0">
      <w:start w:val="1"/>
      <w:numFmt w:val="decimal"/>
      <w:suff w:val="space"/>
      <w:lvlText w:val="%1."/>
      <w:lvlJc w:val="left"/>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84C3B"/>
    <w:rsid w:val="00000E0F"/>
    <w:rsid w:val="00013B54"/>
    <w:rsid w:val="000361E5"/>
    <w:rsid w:val="000629CA"/>
    <w:rsid w:val="000803AE"/>
    <w:rsid w:val="000C3150"/>
    <w:rsid w:val="000C74E2"/>
    <w:rsid w:val="000E3791"/>
    <w:rsid w:val="00133DE3"/>
    <w:rsid w:val="0015228D"/>
    <w:rsid w:val="001D47D8"/>
    <w:rsid w:val="001E37E6"/>
    <w:rsid w:val="001E75D1"/>
    <w:rsid w:val="002129F0"/>
    <w:rsid w:val="00240E6E"/>
    <w:rsid w:val="002525C7"/>
    <w:rsid w:val="002732CE"/>
    <w:rsid w:val="0028267B"/>
    <w:rsid w:val="00290D51"/>
    <w:rsid w:val="002A2A5F"/>
    <w:rsid w:val="002A5645"/>
    <w:rsid w:val="002C53CE"/>
    <w:rsid w:val="002F7678"/>
    <w:rsid w:val="00360AB0"/>
    <w:rsid w:val="003674A2"/>
    <w:rsid w:val="00397383"/>
    <w:rsid w:val="003A2194"/>
    <w:rsid w:val="003B7C4C"/>
    <w:rsid w:val="003E6DD3"/>
    <w:rsid w:val="00401302"/>
    <w:rsid w:val="004449DF"/>
    <w:rsid w:val="004559CC"/>
    <w:rsid w:val="00481F6B"/>
    <w:rsid w:val="004B155E"/>
    <w:rsid w:val="004B4962"/>
    <w:rsid w:val="004F06F4"/>
    <w:rsid w:val="005317EF"/>
    <w:rsid w:val="00584294"/>
    <w:rsid w:val="005B6AE3"/>
    <w:rsid w:val="00645470"/>
    <w:rsid w:val="0064640C"/>
    <w:rsid w:val="00647714"/>
    <w:rsid w:val="00657A67"/>
    <w:rsid w:val="006814E5"/>
    <w:rsid w:val="00693F1F"/>
    <w:rsid w:val="006F47F5"/>
    <w:rsid w:val="00736046"/>
    <w:rsid w:val="00743651"/>
    <w:rsid w:val="00776CB6"/>
    <w:rsid w:val="007A0E9D"/>
    <w:rsid w:val="007A1C70"/>
    <w:rsid w:val="007B3673"/>
    <w:rsid w:val="007C2238"/>
    <w:rsid w:val="007C4868"/>
    <w:rsid w:val="007E138C"/>
    <w:rsid w:val="007F4B82"/>
    <w:rsid w:val="00801FCC"/>
    <w:rsid w:val="00807F53"/>
    <w:rsid w:val="008121A2"/>
    <w:rsid w:val="00825374"/>
    <w:rsid w:val="0087430F"/>
    <w:rsid w:val="008B37C7"/>
    <w:rsid w:val="008E7BA2"/>
    <w:rsid w:val="0090197F"/>
    <w:rsid w:val="00913C3B"/>
    <w:rsid w:val="00967D1E"/>
    <w:rsid w:val="0097601D"/>
    <w:rsid w:val="0098668A"/>
    <w:rsid w:val="00994527"/>
    <w:rsid w:val="009B4BF1"/>
    <w:rsid w:val="009C731F"/>
    <w:rsid w:val="009E5263"/>
    <w:rsid w:val="00A0395B"/>
    <w:rsid w:val="00A31C09"/>
    <w:rsid w:val="00A50E6E"/>
    <w:rsid w:val="00AC271E"/>
    <w:rsid w:val="00AC308A"/>
    <w:rsid w:val="00AD23AC"/>
    <w:rsid w:val="00AF0601"/>
    <w:rsid w:val="00B0493D"/>
    <w:rsid w:val="00B40769"/>
    <w:rsid w:val="00B84C3B"/>
    <w:rsid w:val="00BB29BC"/>
    <w:rsid w:val="00BE6578"/>
    <w:rsid w:val="00BF0D8C"/>
    <w:rsid w:val="00BF6463"/>
    <w:rsid w:val="00C3324F"/>
    <w:rsid w:val="00C3540E"/>
    <w:rsid w:val="00C37EC4"/>
    <w:rsid w:val="00C431C5"/>
    <w:rsid w:val="00C44064"/>
    <w:rsid w:val="00C85FF7"/>
    <w:rsid w:val="00C97AE1"/>
    <w:rsid w:val="00CD65CE"/>
    <w:rsid w:val="00D31524"/>
    <w:rsid w:val="00D400A3"/>
    <w:rsid w:val="00D6013C"/>
    <w:rsid w:val="00DD4DF8"/>
    <w:rsid w:val="00DE7084"/>
    <w:rsid w:val="00DF7BA1"/>
    <w:rsid w:val="00E06AC9"/>
    <w:rsid w:val="00E07C3C"/>
    <w:rsid w:val="00E14249"/>
    <w:rsid w:val="00E17932"/>
    <w:rsid w:val="00E22998"/>
    <w:rsid w:val="00E60047"/>
    <w:rsid w:val="00ED040F"/>
    <w:rsid w:val="00ED0DC3"/>
    <w:rsid w:val="00F15CFF"/>
    <w:rsid w:val="00F26A61"/>
    <w:rsid w:val="00FB6C8F"/>
    <w:rsid w:val="00FD1EE9"/>
    <w:rsid w:val="00FD5789"/>
    <w:rsid w:val="00FE6461"/>
    <w:rsid w:val="474E6573"/>
    <w:rsid w:val="4849509B"/>
    <w:rsid w:val="5E1D0976"/>
    <w:rsid w:val="602E5848"/>
    <w:rsid w:val="607F13C9"/>
    <w:rsid w:val="6A3F0C43"/>
    <w:rsid w:val="6AC0313B"/>
    <w:rsid w:val="6EB07E81"/>
    <w:rsid w:val="6F526200"/>
    <w:rsid w:val="779B2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character" w:styleId="7">
    <w:name w:val="Hyperlink"/>
    <w:basedOn w:val="6"/>
    <w:semiHidden/>
    <w:unhideWhenUsed/>
    <w:qFormat/>
    <w:uiPriority w:val="99"/>
    <w:rPr>
      <w:color w:val="0000FF"/>
      <w:u w:val="single"/>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semiHidden/>
    <w:qFormat/>
    <w:uiPriority w:val="99"/>
    <w:rPr>
      <w:sz w:val="18"/>
      <w:szCs w:val="18"/>
    </w:rPr>
  </w:style>
  <w:style w:type="character" w:customStyle="1" w:styleId="12">
    <w:name w:val="批注框文本 Char"/>
    <w:basedOn w:val="6"/>
    <w:link w:val="2"/>
    <w:semiHidden/>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ompany>
  <Pages>4</Pages>
  <Words>893</Words>
  <Characters>5096</Characters>
  <Lines>42</Lines>
  <Paragraphs>11</Paragraphs>
  <TotalTime>0</TotalTime>
  <ScaleCrop>false</ScaleCrop>
  <LinksUpToDate>false</LinksUpToDate>
  <CharactersWithSpaces>5978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2018-12-11T03:26:00Z</dcterms:created>
  <dc:creator>z</dc:creator>
  <cp:lastModifiedBy>王汉敏-爱特制冷设备</cp:lastModifiedBy>
  <dcterms:modified xsi:type="dcterms:W3CDTF">2019-03-08T05:53:29Z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